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1B" w:rsidRDefault="00F6141B" w:rsidP="00EA51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-15"/>
        <w:tblW w:w="10638" w:type="dxa"/>
        <w:tblLook w:val="01E0" w:firstRow="1" w:lastRow="1" w:firstColumn="1" w:lastColumn="1" w:noHBand="0" w:noVBand="0"/>
      </w:tblPr>
      <w:tblGrid>
        <w:gridCol w:w="5319"/>
        <w:gridCol w:w="5319"/>
      </w:tblGrid>
      <w:tr w:rsidR="00793BC8" w:rsidRPr="00793BC8" w:rsidTr="009A73C2">
        <w:trPr>
          <w:trHeight w:val="273"/>
        </w:trPr>
        <w:tc>
          <w:tcPr>
            <w:tcW w:w="5319" w:type="dxa"/>
          </w:tcPr>
          <w:p w:rsidR="00793BC8" w:rsidRPr="00793BC8" w:rsidRDefault="00793BC8" w:rsidP="00793B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hideMark/>
          </w:tcPr>
          <w:p w:rsidR="00793BC8" w:rsidRPr="00793BC8" w:rsidRDefault="00793BC8" w:rsidP="00793B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793BC8" w:rsidRPr="00793BC8" w:rsidTr="009A73C2">
        <w:trPr>
          <w:trHeight w:val="791"/>
        </w:trPr>
        <w:tc>
          <w:tcPr>
            <w:tcW w:w="5319" w:type="dxa"/>
            <w:hideMark/>
          </w:tcPr>
          <w:p w:rsidR="00793BC8" w:rsidRPr="00793BC8" w:rsidRDefault="00793BC8" w:rsidP="00793B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793BC8" w:rsidRPr="00793BC8" w:rsidRDefault="00793BC8" w:rsidP="00793B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</w:t>
            </w:r>
          </w:p>
          <w:p w:rsidR="00793BC8" w:rsidRPr="00793BC8" w:rsidRDefault="00793BC8" w:rsidP="00793B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совета. </w:t>
            </w:r>
          </w:p>
          <w:p w:rsidR="00793BC8" w:rsidRPr="00793BC8" w:rsidRDefault="00793BC8" w:rsidP="00793B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27.08.2021г.</w:t>
            </w:r>
          </w:p>
          <w:p w:rsidR="00793BC8" w:rsidRPr="00793BC8" w:rsidRDefault="00793BC8" w:rsidP="0079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793BC8" w:rsidRPr="00793BC8" w:rsidRDefault="00793BC8" w:rsidP="0079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мнения родителей (законных представителей) </w:t>
            </w:r>
          </w:p>
          <w:p w:rsidR="00793BC8" w:rsidRPr="00793BC8" w:rsidRDefault="00793BC8" w:rsidP="00793B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Протокол№1 от</w:t>
            </w:r>
            <w:proofErr w:type="gramStart"/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30 .</w:t>
            </w:r>
            <w:proofErr w:type="gramEnd"/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08.2021г</w:t>
            </w:r>
          </w:p>
        </w:tc>
        <w:tc>
          <w:tcPr>
            <w:tcW w:w="5319" w:type="dxa"/>
            <w:hideMark/>
          </w:tcPr>
          <w:p w:rsidR="00793BC8" w:rsidRPr="00793BC8" w:rsidRDefault="00793BC8" w:rsidP="00793B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ООШ п. Долми</w:t>
            </w:r>
          </w:p>
          <w:p w:rsidR="00793BC8" w:rsidRPr="00793BC8" w:rsidRDefault="00793BC8" w:rsidP="00793B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_______Т.В.Цоцко</w:t>
            </w:r>
          </w:p>
          <w:p w:rsidR="00793BC8" w:rsidRDefault="00793BC8" w:rsidP="00793B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proofErr w:type="gramStart"/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>№  от</w:t>
            </w:r>
            <w:proofErr w:type="gramEnd"/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30.08.2021г.</w:t>
            </w:r>
          </w:p>
          <w:p w:rsidR="00793BC8" w:rsidRDefault="00793BC8" w:rsidP="00793B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BC8" w:rsidRPr="00793BC8" w:rsidRDefault="00793BC8" w:rsidP="00793B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ПРИНЯТО:</w:t>
            </w:r>
          </w:p>
          <w:p w:rsidR="00793BC8" w:rsidRPr="00793BC8" w:rsidRDefault="00793BC8" w:rsidP="00793B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заседании</w:t>
            </w:r>
          </w:p>
          <w:p w:rsidR="00793BC8" w:rsidRPr="00793BC8" w:rsidRDefault="00793BC8" w:rsidP="00793B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Управляющего совета. </w:t>
            </w:r>
          </w:p>
          <w:p w:rsidR="00793BC8" w:rsidRPr="00793BC8" w:rsidRDefault="00793BC8" w:rsidP="00793B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3B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 от 27.08.2021г.</w:t>
            </w:r>
          </w:p>
          <w:p w:rsidR="00793BC8" w:rsidRPr="00793BC8" w:rsidRDefault="00793BC8" w:rsidP="00793B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41B" w:rsidRDefault="00F6141B" w:rsidP="00793BC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141B" w:rsidRDefault="00F6141B" w:rsidP="00EA51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E6A" w:rsidRPr="00EA5108" w:rsidRDefault="00EA5108" w:rsidP="00EA51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5E19CB" w:rsidRPr="00EA5108">
        <w:rPr>
          <w:rFonts w:ascii="Times New Roman" w:eastAsia="Times New Roman" w:hAnsi="Times New Roman" w:cs="Times New Roman"/>
          <w:b/>
          <w:bCs/>
          <w:sz w:val="24"/>
          <w:szCs w:val="24"/>
        </w:rPr>
        <w:t>оложение</w:t>
      </w:r>
    </w:p>
    <w:p w:rsidR="00347E6A" w:rsidRPr="00EA5108" w:rsidRDefault="00347E6A" w:rsidP="00EA51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10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EA5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формах, периодичности и порядке текущего контроля успеваемости и промежуточной аттестации обучающихся, индивидуальном учете результатов освоения обучающимися образовательных программ, а также хранении в архивах информации о результатах успеваемости и аттестации на бумажных и электронных носителях в </w:t>
      </w:r>
      <w:r w:rsidR="00EA5108" w:rsidRPr="00EA5108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ООШ п.Долми</w:t>
      </w:r>
    </w:p>
    <w:p w:rsidR="00347E6A" w:rsidRPr="00EA5108" w:rsidRDefault="00347E6A" w:rsidP="00764759">
      <w:pPr>
        <w:tabs>
          <w:tab w:val="left" w:pos="284"/>
        </w:tabs>
        <w:spacing w:after="0" w:line="240" w:lineRule="atLeast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1.      Общие положения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1.1.            Настоящее «Положение </w:t>
      </w:r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о формах, периодичности и порядке текущего контроля успеваемости и промежуточной аттестации обучающихся,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 в </w:t>
      </w:r>
      <w:r w:rsidR="00EA5108" w:rsidRPr="00EA5108">
        <w:rPr>
          <w:rFonts w:ascii="Times New Roman" w:eastAsia="Times New Roman" w:hAnsi="Times New Roman" w:cs="Times New Roman"/>
          <w:sz w:val="24"/>
          <w:szCs w:val="24"/>
        </w:rPr>
        <w:t>МБОУ ООШ п.Долми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(далее - Положение) является локальным актом </w:t>
      </w:r>
      <w:r w:rsidR="00EA5108" w:rsidRPr="00EA5108">
        <w:rPr>
          <w:rFonts w:ascii="Times New Roman" w:eastAsia="Times New Roman" w:hAnsi="Times New Roman" w:cs="Times New Roman"/>
          <w:sz w:val="24"/>
          <w:szCs w:val="24"/>
        </w:rPr>
        <w:t>МБОУ ООШ п.Долми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(далее – образовательная организация или школа), регулирующим порядок, периодичность, систему оценок и формы проведения промежуточной аттестации обучающихся, </w:t>
      </w:r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а также порядок хранения в архивах </w:t>
      </w:r>
      <w:proofErr w:type="gramStart"/>
      <w:r w:rsidRPr="00EA510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End"/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 об этих результатах на бумажных и электронных носителях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1.2.   Настоящее Положение разработано в соответствии </w:t>
      </w:r>
      <w:proofErr w:type="gramStart"/>
      <w:r w:rsidRPr="00EA5108">
        <w:rPr>
          <w:rFonts w:ascii="Times New Roman" w:eastAsia="Times New Roman" w:hAnsi="Times New Roman" w:cs="Times New Roman"/>
          <w:sz w:val="24"/>
          <w:szCs w:val="24"/>
        </w:rPr>
        <w:t>с  Федеральным</w:t>
      </w:r>
      <w:proofErr w:type="gramEnd"/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 законом от 29 декабря 2012 г. </w:t>
      </w:r>
      <w:r w:rsidR="00793BC8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bookmarkStart w:id="0" w:name="_GoBack"/>
      <w:bookmarkEnd w:id="0"/>
      <w:r w:rsidRPr="00EA51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273-ФЗ "Об образовании в Российской Федерации"</w:t>
      </w:r>
      <w:r w:rsidRPr="00EA51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нормативно-правовыми </w:t>
      </w:r>
      <w:r w:rsidR="003C38CE" w:rsidRPr="00EA5108">
        <w:rPr>
          <w:rFonts w:ascii="Times New Roman" w:eastAsia="Times New Roman" w:hAnsi="Times New Roman" w:cs="Times New Roman"/>
          <w:iCs/>
          <w:sz w:val="24"/>
          <w:szCs w:val="24"/>
        </w:rPr>
        <w:t>актами,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регулирующими государственную (итоговую) аттестацию выпускников 9 классов, «Типовым Положением об образовательном учреждении», Уставом школы и регламентирует  содержание и порядок текущей и промежуточной аттестации 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1.3.   Промежуточная аттестация – это любой вид аттестации обучающихся во всех классах, кроме государственной (итоговой) аттестации, проводимой в выпускных классах 2-ой </w:t>
      </w:r>
      <w:r w:rsidR="00C50473">
        <w:rPr>
          <w:rFonts w:ascii="Times New Roman" w:eastAsia="Times New Roman" w:hAnsi="Times New Roman" w:cs="Times New Roman"/>
          <w:iCs/>
          <w:sz w:val="24"/>
          <w:szCs w:val="24"/>
        </w:rPr>
        <w:t>ступени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образования.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1.4.  Целью аттестации являются:</w:t>
      </w:r>
    </w:p>
    <w:p w:rsidR="00347E6A" w:rsidRPr="00EA5108" w:rsidRDefault="00347E6A" w:rsidP="00EA5108">
      <w:pPr>
        <w:numPr>
          <w:ilvl w:val="0"/>
          <w:numId w:val="2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347E6A" w:rsidRPr="00EA5108" w:rsidRDefault="00347E6A" w:rsidP="00EA5108">
      <w:pPr>
        <w:numPr>
          <w:ilvl w:val="0"/>
          <w:numId w:val="2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347E6A" w:rsidRPr="00EA5108" w:rsidRDefault="00347E6A" w:rsidP="00EA5108">
      <w:pPr>
        <w:numPr>
          <w:ilvl w:val="0"/>
          <w:numId w:val="3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1.5. Промежуточная аттестация в Учреждении подразделяется на:</w:t>
      </w:r>
    </w:p>
    <w:p w:rsidR="00347E6A" w:rsidRPr="00EA5108" w:rsidRDefault="00347E6A" w:rsidP="00EA5108">
      <w:pPr>
        <w:numPr>
          <w:ilvl w:val="0"/>
          <w:numId w:val="4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Годовую аттестацию – оценку качества усвоения обучающихся всего объёма содержания учебного предмета за учебный год;</w:t>
      </w:r>
    </w:p>
    <w:p w:rsidR="00347E6A" w:rsidRPr="00EA5108" w:rsidRDefault="00347E6A" w:rsidP="00EA5108">
      <w:pPr>
        <w:numPr>
          <w:ilvl w:val="0"/>
          <w:numId w:val="4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Триместровую (четвертную) и полугодовую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347E6A" w:rsidRPr="00EA5108" w:rsidRDefault="00347E6A" w:rsidP="00EA5108">
      <w:pPr>
        <w:numPr>
          <w:ilvl w:val="0"/>
          <w:numId w:val="4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Текущую </w:t>
      </w:r>
      <w:proofErr w:type="gramStart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аттестацию  -</w:t>
      </w:r>
      <w:proofErr w:type="gramEnd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1.6.   Формами контроля качества усвоения содержания учебных программ обучающихся </w:t>
      </w:r>
      <w:r w:rsidRPr="005E75D0">
        <w:rPr>
          <w:rFonts w:ascii="Times New Roman" w:eastAsia="Times New Roman" w:hAnsi="Times New Roman" w:cs="Times New Roman"/>
          <w:iCs/>
          <w:sz w:val="24"/>
          <w:szCs w:val="24"/>
        </w:rPr>
        <w:t>являются:</w:t>
      </w:r>
    </w:p>
    <w:p w:rsidR="00347E6A" w:rsidRPr="00EA5108" w:rsidRDefault="00347E6A" w:rsidP="00EA5108">
      <w:pPr>
        <w:numPr>
          <w:ilvl w:val="0"/>
          <w:numId w:val="5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Формы письменной проверки:</w:t>
      </w:r>
    </w:p>
    <w:p w:rsidR="00347E6A" w:rsidRPr="00EA5108" w:rsidRDefault="003C38CE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отчёты  о</w:t>
      </w:r>
      <w:proofErr w:type="gramEnd"/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наблюдениях; письменные ответы на вопросы теста; сочинения, изложения, диктанты, рефераты и другое.</w:t>
      </w:r>
    </w:p>
    <w:p w:rsidR="00347E6A" w:rsidRPr="00EA5108" w:rsidRDefault="00347E6A" w:rsidP="00EA5108">
      <w:pPr>
        <w:numPr>
          <w:ilvl w:val="0"/>
          <w:numId w:val="6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Формы устной проверки:</w:t>
      </w:r>
    </w:p>
    <w:p w:rsidR="00347E6A" w:rsidRPr="00EA5108" w:rsidRDefault="003C38CE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  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347E6A" w:rsidRPr="00EA5108" w:rsidRDefault="003C38CE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Комбинированная проверка предполагает сочетание письменных и устных форм проверок.</w:t>
      </w:r>
    </w:p>
    <w:p w:rsidR="00347E6A" w:rsidRPr="00EA5108" w:rsidRDefault="003C38CE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  Проверка с использованием электронных систем тестирования </w:t>
      </w:r>
      <w:proofErr w:type="spellStart"/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Votum</w:t>
      </w:r>
      <w:proofErr w:type="spellEnd"/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, иного программного обеспечения, обеспечивающего персонифицированный учёт учебных достижений учащихся.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проведении контроля качества освоения содержания учебных программ обучающихся могут </w:t>
      </w:r>
      <w:proofErr w:type="gramStart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использоваться  иные</w:t>
      </w:r>
      <w:proofErr w:type="gramEnd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информационно – коммуникационные технологии.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1.7.   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баллах).  Критерии оценивания по каждому предмету разрабатываются педагогом, согласуются с методическим объединением по данному предмету.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1.8.  Успешное прохождение учащимися промежуточной аттестации является основанием для перевода в следующий класс,   продолжения обучения в к</w:t>
      </w:r>
      <w:r w:rsidR="003C38CE">
        <w:rPr>
          <w:rFonts w:ascii="Times New Roman" w:eastAsia="Times New Roman" w:hAnsi="Times New Roman" w:cs="Times New Roman"/>
          <w:iCs/>
          <w:sz w:val="24"/>
          <w:szCs w:val="24"/>
        </w:rPr>
        <w:t xml:space="preserve">лассах и допуска учащихся 9-х 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классов к государственной (итоговой) аттестации.   Решения по данным вопросам принимаются педагогическим советом школы.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1.9.  Настоящее Положение до сведения всех участников образовательного процесса: учащихся, их родителей и педагогических работников школы и подлежит размещению на официальном сайте образовательной организации.</w:t>
      </w:r>
    </w:p>
    <w:p w:rsidR="00347E6A" w:rsidRPr="00EA5108" w:rsidRDefault="00347E6A" w:rsidP="00764759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A51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      Содержание, формы и порядок проведения текущего контроля успеваемости обучающихся.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2.1.  Текущий контроль успеваемости обучающихся проводится в течение учебного периода (триместра,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деятельностно</w:t>
      </w:r>
      <w:proofErr w:type="spellEnd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-коммуникативных умений, ценностных ориентаций.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2.2. 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2.3.   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2.4.  По курсу ОРКСЭ  вводится </w:t>
      </w:r>
      <w:proofErr w:type="spellStart"/>
      <w:r w:rsidR="003C38CE">
        <w:rPr>
          <w:rFonts w:ascii="Times New Roman" w:eastAsia="Times New Roman" w:hAnsi="Times New Roman" w:cs="Times New Roman"/>
          <w:iCs/>
          <w:sz w:val="24"/>
          <w:szCs w:val="24"/>
        </w:rPr>
        <w:t>без</w:t>
      </w:r>
      <w:r w:rsidR="003C38CE" w:rsidRPr="00EA5108">
        <w:rPr>
          <w:rFonts w:ascii="Times New Roman" w:eastAsia="Times New Roman" w:hAnsi="Times New Roman" w:cs="Times New Roman"/>
          <w:iCs/>
          <w:sz w:val="24"/>
          <w:szCs w:val="24"/>
        </w:rPr>
        <w:t>отметочное</w:t>
      </w:r>
      <w:proofErr w:type="spellEnd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обучение. 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развитию, которая проводится в виде проведения  систематизированных упражнений и тестовых заданий разных типов.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2.5.    При изучении элективных курсов  применяется  </w:t>
      </w:r>
      <w:proofErr w:type="spellStart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безотметочная</w:t>
      </w:r>
      <w:proofErr w:type="spellEnd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система оценивания.   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2.6.    Ус</w:t>
      </w:r>
      <w:r w:rsidR="003C38CE">
        <w:rPr>
          <w:rFonts w:ascii="Times New Roman" w:eastAsia="Times New Roman" w:hAnsi="Times New Roman" w:cs="Times New Roman"/>
          <w:iCs/>
          <w:sz w:val="24"/>
          <w:szCs w:val="24"/>
        </w:rPr>
        <w:t>певаемость всех обучающихся 2-9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классов Учреждения подлежит текущему контролю в виде отметок по пятибалльной системе, кроме курсов, перечисленных п.2.4. и п.2.5.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2.7.   Оценка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347E6A" w:rsidRPr="00EA5108" w:rsidRDefault="003C38CE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2.8.   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2.9.В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нении самостоятельной работы обучающего характера.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2.10.  Отметка за выполненную письменную работу заносится в классный журнал к следующему уроку, за исключением отмет</w:t>
      </w:r>
      <w:r w:rsidR="003C38CE">
        <w:rPr>
          <w:rFonts w:ascii="Times New Roman" w:eastAsia="Times New Roman" w:hAnsi="Times New Roman" w:cs="Times New Roman"/>
          <w:iCs/>
          <w:sz w:val="24"/>
          <w:szCs w:val="24"/>
        </w:rPr>
        <w:t>ок за  домашнее сочинение в 5-9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-х классах по русскому языку и литературе (они заносятся в классный журнал через урок  после проведения сочинения).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2.10.   Успеваемость обучающихся,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2.11.   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таких, обучающихся решается в индивидуальном порядке.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2.12.   От текущего контроля успеваемости освобождаются обучающиеся, получающие образование в форме экстерната, семейного образования. В соответствии с ст. 17 Закона Об образовании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и осуществляется в очной, дистанционной, очно-заочной или заочной форме.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2.13.   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2.14.   Формы получения образования и формы обучения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2.15.  Обучающимся предоставляются академические права на</w:t>
      </w:r>
      <w:r w:rsidR="003C38CE" w:rsidRPr="00EA5108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</w:t>
      </w:r>
      <w:r w:rsidR="00453A11">
        <w:rPr>
          <w:rFonts w:ascii="Times New Roman" w:eastAsia="Times New Roman" w:hAnsi="Times New Roman" w:cs="Times New Roman"/>
          <w:iCs/>
          <w:sz w:val="24"/>
          <w:szCs w:val="24"/>
        </w:rPr>
        <w:t>нтированные ФЗ «Об образовании».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347E6A" w:rsidRPr="00EA5108" w:rsidRDefault="00347E6A" w:rsidP="00453A11">
      <w:pPr>
        <w:tabs>
          <w:tab w:val="left" w:pos="284"/>
        </w:tabs>
        <w:spacing w:after="0" w:line="240" w:lineRule="atLeast"/>
        <w:ind w:left="36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      Содержание, формы и порядок проведения  промежуточной аттестации.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3.1.    </w:t>
      </w:r>
      <w:proofErr w:type="gramStart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Четвертная  (</w:t>
      </w:r>
      <w:proofErr w:type="gramEnd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2-9 кл.) промежуточная аттестация обучающихся ОУ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3.2.   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Отметка обучающегося за четверть, полугодие  выставляется на основе результатов текущего контроля успеваемости, с учетом результатов письменных контрольных работ.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3.3.    Отметка выставляется при наличии 3-х и более текущих отметок за соответствующий период. Полугодовые отметки выставляются при наличии 5-ти и более  текущих отметок за соответствующий период</w:t>
      </w:r>
      <w:r w:rsidR="00C5047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3.4.    При пропуске обучающимся по уважительной причине более 75%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 В классный журнал в соответствующей графе отметка не выставляется.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3.5.    Обучающийся по данному предмету, имеет право сдать пропущенный материал учителю в каникулярное время и пройти четвертную, полугодовую   аттестацию. В этом случае родители (законные представители) обучающихся в письменной форме информируют администрацию школы о  желании пройти четвертную, полугодовую   аттестацию  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3.6.    В первом классе в течение первого полугодия контрольные диагностические работы не проводятся.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3.7.  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Классные руководители доводят до сведения родителей (законных представителей)  сведения о результатах четвертной, полугодовой аттестации, путём выставления </w:t>
      </w:r>
      <w:r w:rsidR="003C38CE" w:rsidRPr="00EA5108">
        <w:rPr>
          <w:rFonts w:ascii="Times New Roman" w:eastAsia="Times New Roman" w:hAnsi="Times New Roman" w:cs="Times New Roman"/>
          <w:iCs/>
          <w:sz w:val="24"/>
          <w:szCs w:val="24"/>
        </w:rPr>
        <w:t>отметок,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 обучающихся с указанием даты ознакомления. Письменное сообщение хранится в личном деле обучающегося.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3.8. Ф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ормы и порядок проведения  четвертной, полугодовой  промежуточной аттестации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3.9.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Четвертная  (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2-9 кл.) 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(триместр, полугодие).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3.10.   Отметка обучающегося за четверть, полугодие 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учащийся, получающий образование в форме семейного образования, по индивидуальному учебному плану, в том числе проходящий ускоренное обучение, обучение в форме самообразования.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3.11.  Образовательная организация обеспечивает учащихся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3.12.  Образовательная организация разрабатывает график прохождения промежуточной аттестации и обеспечивает учащихся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форме, дате, времени, месте проведения промежуточной аттестации непозднее 14 календарных дней до её начала.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3.13.   Классные руководители, к которым закреплены учащихся,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</w:t>
      </w:r>
      <w:proofErr w:type="gramStart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представителей)  сведения</w:t>
      </w:r>
      <w:proofErr w:type="gramEnd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о результатах триместровой, полугодовой аттестации, путём выставления </w:t>
      </w:r>
      <w:r w:rsidR="003C38CE" w:rsidRPr="00EA5108">
        <w:rPr>
          <w:rFonts w:ascii="Times New Roman" w:eastAsia="Times New Roman" w:hAnsi="Times New Roman" w:cs="Times New Roman"/>
          <w:iCs/>
          <w:sz w:val="24"/>
          <w:szCs w:val="24"/>
        </w:rPr>
        <w:t>отметок,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 обучающихся с указанием даты ознакомления. Письменное сообщение хранится в личном деле обучающегося.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3.14.   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  пропустившие по неуважительной причине промежуточную 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аттестацию за триместр, полугодие не аттестуется. В классный журнал в соответствующей графе отметка не выставляется.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3.15.   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аттестацию пройти повторно четвертную, полугодовую   аттестацию. В этом случае родители (законные представители) обучающихся в письменной форме информируют администрацию школы </w:t>
      </w:r>
      <w:proofErr w:type="gramStart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о  желании</w:t>
      </w:r>
      <w:proofErr w:type="gramEnd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пройти триместровую, полугодовую   аттестацию  не позднее, чем за неделю до желаемой даты. Заместитель директора по УВР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обучающихся.</w:t>
      </w:r>
    </w:p>
    <w:p w:rsidR="00347E6A" w:rsidRPr="00EA5108" w:rsidRDefault="00453A11" w:rsidP="00453A11">
      <w:pPr>
        <w:tabs>
          <w:tab w:val="left" w:pos="284"/>
        </w:tabs>
        <w:spacing w:after="0" w:line="240" w:lineRule="atLeast"/>
        <w:ind w:left="36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3.16   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</w:t>
      </w:r>
      <w:proofErr w:type="gramStart"/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обучающихся  в</w:t>
      </w:r>
      <w:proofErr w:type="gramEnd"/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следующий класс, права и обязанности участников процесса  промежуточной аттестации.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347E6A" w:rsidRPr="00EA5108" w:rsidRDefault="00347E6A" w:rsidP="00453A11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 Содержание, формы и порядок проведения годовой промежуточной аттестации.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4.1.     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Годовую промежуточную аттестац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ию проходят все обучающиеся 2-9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классов. Промежуточная аттестация обучающихся за год может проводиться письменно, устно, в других формах.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4.2.    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дневный</w:t>
      </w:r>
      <w:proofErr w:type="spellEnd"/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4.3.     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При отсутствии решения педагогического совета и соответствующего Приказа, о которых речь идёт в п. 4.2. настоящего положения,  годовые отметки выставляются на основе триместровых (четвертных) и полугодовых отметок.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4.4.      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Формами проведения годо</w:t>
      </w:r>
      <w:r w:rsidR="00C50473">
        <w:rPr>
          <w:rFonts w:ascii="Times New Roman" w:eastAsia="Times New Roman" w:hAnsi="Times New Roman" w:cs="Times New Roman"/>
          <w:iCs/>
          <w:sz w:val="24"/>
          <w:szCs w:val="24"/>
        </w:rPr>
        <w:t>вой письменной аттестации во 2-9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4.5.      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К  устным  формам  годовой  аттестации  относятся:   проверка техники чтения, защита реферата, зачет, собеседование и другие.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4.6.     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Требования ко времени проведения годовой аттестации:</w:t>
      </w:r>
    </w:p>
    <w:p w:rsidR="00347E6A" w:rsidRPr="00EA5108" w:rsidRDefault="00347E6A" w:rsidP="00EA5108">
      <w:pPr>
        <w:numPr>
          <w:ilvl w:val="0"/>
          <w:numId w:val="10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·         Все формы аттестации проводятся во время учебных занятий: в рамках учебного расписания. </w:t>
      </w:r>
    </w:p>
    <w:p w:rsidR="00347E6A" w:rsidRPr="00EA5108" w:rsidRDefault="00347E6A" w:rsidP="00EA5108">
      <w:pPr>
        <w:numPr>
          <w:ilvl w:val="0"/>
          <w:numId w:val="10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·         Продолжительность контрольного мероприятия не должна превышать времени отведенного на 1 - 2 стандартных урока. </w:t>
      </w:r>
    </w:p>
    <w:p w:rsidR="00347E6A" w:rsidRPr="00EA5108" w:rsidRDefault="00347E6A" w:rsidP="00EA5108">
      <w:pPr>
        <w:numPr>
          <w:ilvl w:val="0"/>
          <w:numId w:val="10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·         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  контрольное  мероприятие  проводится не ранее 2-го урока и не позднее 4-го.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4.7.      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Требования к материалам для проведения годовой аттестации:</w:t>
      </w:r>
    </w:p>
    <w:p w:rsidR="00347E6A" w:rsidRPr="00EA5108" w:rsidRDefault="00453A11" w:rsidP="00EA5108">
      <w:pPr>
        <w:numPr>
          <w:ilvl w:val="0"/>
          <w:numId w:val="11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·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Материалы для проведения годовой аттестации готовятся педагогическими работниками. </w:t>
      </w:r>
    </w:p>
    <w:p w:rsidR="00347E6A" w:rsidRPr="00EA5108" w:rsidRDefault="00453A11" w:rsidP="00EA5108">
      <w:pPr>
        <w:numPr>
          <w:ilvl w:val="0"/>
          <w:numId w:val="11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·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4.8.       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годовой промежуточной аттестации на основании справок из медицинских учреждений освобождаются </w:t>
      </w:r>
      <w:r w:rsidR="003C38CE" w:rsidRPr="00EA5108">
        <w:rPr>
          <w:rFonts w:ascii="Times New Roman" w:eastAsia="Times New Roman" w:hAnsi="Times New Roman" w:cs="Times New Roman"/>
          <w:iCs/>
          <w:sz w:val="24"/>
          <w:szCs w:val="24"/>
        </w:rPr>
        <w:t>дети-инвалиды,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а также обучающиеся индивидуально (на дому) при условии, что они успевают по всем предметам.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4.9.      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347E6A" w:rsidRPr="00EA5108" w:rsidRDefault="00347E6A" w:rsidP="00EA5108">
      <w:pPr>
        <w:numPr>
          <w:ilvl w:val="0"/>
          <w:numId w:val="12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·         имеющие отличные отметки за год по всем предметам, изучаемым в данном учебном 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          году по решению педагогического совета;</w:t>
      </w:r>
    </w:p>
    <w:p w:rsidR="00347E6A" w:rsidRPr="00EA5108" w:rsidRDefault="00347E6A" w:rsidP="00EA5108">
      <w:pPr>
        <w:numPr>
          <w:ilvl w:val="0"/>
          <w:numId w:val="13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·         призеры районных, областных, региональных предметных олимпиад и конкурсов;</w:t>
      </w:r>
    </w:p>
    <w:p w:rsidR="00347E6A" w:rsidRPr="00EA5108" w:rsidRDefault="00347E6A" w:rsidP="00EA5108">
      <w:pPr>
        <w:numPr>
          <w:ilvl w:val="0"/>
          <w:numId w:val="14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347E6A" w:rsidRPr="00EA5108" w:rsidRDefault="00347E6A" w:rsidP="00EA5108">
      <w:pPr>
        <w:numPr>
          <w:ilvl w:val="0"/>
          <w:numId w:val="14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347E6A" w:rsidRPr="00EA5108" w:rsidRDefault="00347E6A" w:rsidP="00EA5108">
      <w:pPr>
        <w:numPr>
          <w:ilvl w:val="0"/>
          <w:numId w:val="14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4.10.      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Список обучающихся, освобожденных от годовой аттестации утверждается приказом руководителя образовательной организации.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4.11.     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В   соответствии   с   решением   педагогического   совета   образовательной организации отдельным обучающимся письменные контрольные работы могут быть заменены на устные формы.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4.12.     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r w:rsidR="003C38CE" w:rsidRPr="00EA5108">
        <w:rPr>
          <w:rFonts w:ascii="Times New Roman" w:eastAsia="Times New Roman" w:hAnsi="Times New Roman" w:cs="Times New Roman"/>
          <w:iCs/>
          <w:sz w:val="24"/>
          <w:szCs w:val="24"/>
        </w:rPr>
        <w:t>позднее,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чем за две недели до начала аттестации. 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4.13.     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К промежуточной годовой аттестации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допускаются все обучающиеся 2-9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классов.  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4.14.     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Годовая аттестация обучающихся 9-х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4.15.    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При выставлении годовой оценки следует учитывать оце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нки за четверти (2 – 9 классы). 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Годовая оценка выставляется как среднее арифметическое четвертных 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оценок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(2-9 классы).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4.16.   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4.17.  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4.18.     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Итоговые отметки по учебным предметам (с учетом результатов годовой  промежуточной аттестации) за текущий учебный год должны быть выставлены до 25 мая во 2-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4, 9  классах, до 30 мая в 5-8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классах.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4.19.    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Классные руководители доводят до сведения родителей (законных представителей)  сведения о результатах годовой аттестации, путём выставления </w:t>
      </w:r>
      <w:r w:rsidR="003C38CE" w:rsidRPr="00EA5108">
        <w:rPr>
          <w:rFonts w:ascii="Times New Roman" w:eastAsia="Times New Roman" w:hAnsi="Times New Roman" w:cs="Times New Roman"/>
          <w:iCs/>
          <w:sz w:val="24"/>
          <w:szCs w:val="24"/>
        </w:rPr>
        <w:t>отметок,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 обучающихся с указанием даты ознакомления. Письменное сообщение хранится в личном деле обучающегося.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4.20.    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  основанием для </w:t>
      </w:r>
      <w:r w:rsidR="003C38CE" w:rsidRPr="00EA5108">
        <w:rPr>
          <w:rFonts w:ascii="Times New Roman" w:eastAsia="Times New Roman" w:hAnsi="Times New Roman" w:cs="Times New Roman"/>
          <w:iCs/>
          <w:sz w:val="24"/>
          <w:szCs w:val="24"/>
        </w:rPr>
        <w:t>перевода,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4.21.  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Письменные работы обучающихся по результатам годовой промежуточной аттестации хранятся в делах образовательной организации в течение следующего учебного года.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4.22.    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347E6A" w:rsidRPr="00EA5108" w:rsidRDefault="00453A11" w:rsidP="00453A11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4.23.  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347E6A" w:rsidRPr="00EA5108" w:rsidRDefault="00347E6A" w:rsidP="00453A11">
      <w:pPr>
        <w:tabs>
          <w:tab w:val="left" w:pos="284"/>
        </w:tabs>
        <w:spacing w:after="0" w:line="240" w:lineRule="atLeast"/>
        <w:ind w:left="36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      Порядок перевода </w:t>
      </w:r>
      <w:proofErr w:type="gramStart"/>
      <w:r w:rsidRPr="00EA51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обучающихся  в</w:t>
      </w:r>
      <w:proofErr w:type="gramEnd"/>
      <w:r w:rsidRPr="00EA51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следующий класс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5.1.      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5.2.      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Обучающиеся на ступенях начального общего, основного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5.3.   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 Обучающиеся обязаны ликвидировать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5.4.     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5.5.  </w:t>
      </w:r>
      <w:r w:rsidR="00C50473" w:rsidRPr="00EA5108">
        <w:rPr>
          <w:rFonts w:ascii="Times New Roman" w:eastAsia="Times New Roman" w:hAnsi="Times New Roman" w:cs="Times New Roman"/>
          <w:iCs/>
          <w:sz w:val="24"/>
          <w:szCs w:val="24"/>
        </w:rPr>
        <w:t>Перевод обучающегося в следующий класс осуществляется по решению педагогического совета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5.6.      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C50473" w:rsidRPr="00EA5108">
        <w:rPr>
          <w:rFonts w:ascii="Times New Roman" w:eastAsia="Times New Roman" w:hAnsi="Times New Roman" w:cs="Times New Roman"/>
          <w:iCs/>
          <w:sz w:val="24"/>
          <w:szCs w:val="24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     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347E6A" w:rsidRPr="00EA5108" w:rsidRDefault="00347E6A" w:rsidP="00453A11">
      <w:pPr>
        <w:tabs>
          <w:tab w:val="left" w:pos="284"/>
        </w:tabs>
        <w:spacing w:after="0" w:line="240" w:lineRule="atLeast"/>
        <w:ind w:left="36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      Права и обязанности участников процесса  промежуточной аттестации.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6.1.     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6.2.    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Учитель, осуществляющий текущий контроль успеваемости и </w:t>
      </w:r>
      <w:proofErr w:type="gramStart"/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промежуточную  аттестацию</w:t>
      </w:r>
      <w:proofErr w:type="gramEnd"/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обучающихся, имеет право: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-            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-           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6.3.    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Учитель в ходе аттестации не имеет права: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-    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r w:rsidR="003C38CE" w:rsidRPr="00EA5108">
        <w:rPr>
          <w:rFonts w:ascii="Times New Roman" w:eastAsia="Times New Roman" w:hAnsi="Times New Roman" w:cs="Times New Roman"/>
          <w:iCs/>
          <w:sz w:val="24"/>
          <w:szCs w:val="24"/>
        </w:rPr>
        <w:t>аттестации,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за текущий учебный год;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-    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-     оказывать давление на обучающихся, проявлять к ним недоброжелательное, некорректное отношение.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6.4.     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 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6.5.    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Обучающийся имеет право:</w:t>
      </w:r>
    </w:p>
    <w:p w:rsidR="00347E6A" w:rsidRPr="00EA5108" w:rsidRDefault="00347E6A" w:rsidP="00EA5108">
      <w:pPr>
        <w:numPr>
          <w:ilvl w:val="0"/>
          <w:numId w:val="17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6.6.   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Обучающийся обязан выполнять требования, определенные настоящим Положением.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6.7.  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Родители (законные представители) ребенка имеют право:</w:t>
      </w:r>
    </w:p>
    <w:p w:rsidR="00347E6A" w:rsidRPr="00EA5108" w:rsidRDefault="00347E6A" w:rsidP="00EA5108">
      <w:pPr>
        <w:numPr>
          <w:ilvl w:val="0"/>
          <w:numId w:val="18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347E6A" w:rsidRPr="00EA5108" w:rsidRDefault="00347E6A" w:rsidP="00EA5108">
      <w:pPr>
        <w:numPr>
          <w:ilvl w:val="0"/>
          <w:numId w:val="18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обжаловать результаты промежуточной аттестации их ребенка в случае нарушения Учреждением процедуры аттестации.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6.8.   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 Родители (законные представители) обязаны:</w:t>
      </w:r>
    </w:p>
    <w:p w:rsidR="00347E6A" w:rsidRPr="00EA5108" w:rsidRDefault="00347E6A" w:rsidP="00EA5108">
      <w:pPr>
        <w:numPr>
          <w:ilvl w:val="0"/>
          <w:numId w:val="19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347E6A" w:rsidRPr="00EA5108" w:rsidRDefault="00347E6A" w:rsidP="00EA5108">
      <w:pPr>
        <w:numPr>
          <w:ilvl w:val="0"/>
          <w:numId w:val="19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:rsidR="00347E6A" w:rsidRPr="00EA5108" w:rsidRDefault="00347E6A" w:rsidP="00EA5108">
      <w:pPr>
        <w:numPr>
          <w:ilvl w:val="0"/>
          <w:numId w:val="19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оказать</w:t>
      </w:r>
      <w:proofErr w:type="gramEnd"/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содействие своему ребенку по ликвидации академической задолженности по одному предмету в течение учебного года в случае</w:t>
      </w:r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 перевода ребенка в следующий класс условно.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6.9.    </w:t>
      </w:r>
      <w:r w:rsidR="00347E6A" w:rsidRPr="00EA5108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организация</w:t>
      </w:r>
      <w:r w:rsidR="00347E6A" w:rsidRPr="00EA5108">
        <w:rPr>
          <w:rFonts w:ascii="Times New Roman" w:eastAsia="Times New Roman" w:hAnsi="Times New Roman" w:cs="Times New Roman"/>
          <w:sz w:val="24"/>
          <w:szCs w:val="24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6.10.       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E6A" w:rsidRPr="00EA5108" w:rsidRDefault="00453A11" w:rsidP="00453A11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7.   </w:t>
      </w:r>
      <w:r w:rsidR="00347E6A" w:rsidRPr="00EA5108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документации общеобразовательного учреждения  по итогам промежуточной аттестации учащихся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7.1. Итоги промежуточной аттестации обучающихся отражаются 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7.3.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b/>
          <w:bCs/>
          <w:sz w:val="24"/>
          <w:szCs w:val="24"/>
        </w:rPr>
        <w:t>8. 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8.1. В период подготовки к промежуточной аттестации обучающихся администрация школы:</w:t>
      </w:r>
    </w:p>
    <w:p w:rsidR="00347E6A" w:rsidRPr="00EA5108" w:rsidRDefault="00347E6A" w:rsidP="00EA5108">
      <w:pPr>
        <w:numPr>
          <w:ilvl w:val="0"/>
          <w:numId w:val="21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347E6A" w:rsidRPr="00EA5108" w:rsidRDefault="00347E6A" w:rsidP="00EA5108">
      <w:pPr>
        <w:numPr>
          <w:ilvl w:val="0"/>
          <w:numId w:val="21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347E6A" w:rsidRPr="00EA5108" w:rsidRDefault="00347E6A" w:rsidP="00EA5108">
      <w:pPr>
        <w:numPr>
          <w:ilvl w:val="0"/>
          <w:numId w:val="21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формирует состав аттестационных комиссий по учебным предметам;</w:t>
      </w:r>
    </w:p>
    <w:p w:rsidR="00347E6A" w:rsidRPr="00EA5108" w:rsidRDefault="00347E6A" w:rsidP="00EA5108">
      <w:pPr>
        <w:numPr>
          <w:ilvl w:val="0"/>
          <w:numId w:val="21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организует экспертизу аттестационного материала;</w:t>
      </w:r>
    </w:p>
    <w:p w:rsidR="00347E6A" w:rsidRPr="00EA5108" w:rsidRDefault="00347E6A" w:rsidP="00EA5108">
      <w:pPr>
        <w:numPr>
          <w:ilvl w:val="0"/>
          <w:numId w:val="21"/>
        </w:numPr>
        <w:tabs>
          <w:tab w:val="left" w:pos="284"/>
        </w:tabs>
        <w:spacing w:after="0" w:line="240" w:lineRule="atLeast"/>
        <w:ind w:left="284" w:right="1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108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proofErr w:type="gramEnd"/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консультативную помощь обучающимся при их подготовке к промежуточной аттестации.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E6A" w:rsidRPr="00EA5108" w:rsidRDefault="00453A11" w:rsidP="00453A11">
      <w:pPr>
        <w:tabs>
          <w:tab w:val="left" w:pos="284"/>
        </w:tabs>
        <w:spacing w:after="0" w:line="240" w:lineRule="atLeast"/>
        <w:ind w:left="36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347E6A" w:rsidRPr="00EA510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текущего контроля успеваемости и промежуточной аттестации обучающихся, осуществляющих</w:t>
      </w:r>
      <w:r w:rsidR="00347E6A" w:rsidRPr="00EA51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обучение по индивидуальному учебному плану, в том числе ускоренное обучение. 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9.1.Родители (законные представители) несовершеннолетних обучающихся имеют право: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 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</w:t>
      </w:r>
      <w:r w:rsidRPr="00EA5108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наличии) формы получения образования и формы обучения и дать ребенку дошкольное, начальное общее, основное общее, среднее общее образование в семье.</w:t>
      </w:r>
    </w:p>
    <w:p w:rsidR="00347E6A" w:rsidRPr="00EA5108" w:rsidRDefault="00453A11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9.2.    </w:t>
      </w:r>
      <w:r w:rsidR="00347E6A" w:rsidRPr="00EA5108">
        <w:rPr>
          <w:rFonts w:ascii="Times New Roman" w:eastAsia="Times New Roman" w:hAnsi="Times New Roman" w:cs="Times New Roman"/>
          <w:sz w:val="24"/>
          <w:szCs w:val="24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9.3.  Родители (законные представители) несовершеннолетних обучающихся обязаны: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1) обеспечить получение детьми общего образования;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 9.4.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9.5. 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Обучение в форме семейного образования и самообразования осуществляется с обязательным прохождением в соответствии с частью 3 статьи 34 Федерального закона промежуточной и государственной итоговой аттестации в образовательной организации.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9.6. Л</w:t>
      </w:r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ица, осваивающие основную образовательную программу в форме самообразования или семейного </w:t>
      </w:r>
      <w:proofErr w:type="gramStart"/>
      <w:r w:rsidRPr="00EA5108">
        <w:rPr>
          <w:rFonts w:ascii="Times New Roman" w:eastAsia="Times New Roman" w:hAnsi="Times New Roman" w:cs="Times New Roman"/>
          <w:sz w:val="24"/>
          <w:szCs w:val="24"/>
        </w:rPr>
        <w:t>образования,  вправе</w:t>
      </w:r>
      <w:proofErr w:type="gramEnd"/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 пройти экстерном промежуточную и государственную итоговую аттестацию в образовательной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9.7. </w:t>
      </w: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Содержание, формы и порядок проведения  четвертной, полугодовой 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iCs/>
          <w:sz w:val="24"/>
          <w:szCs w:val="24"/>
        </w:rPr>
        <w:t>9.8. Текущий контроль успеваемости обучающихся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не осуществляется кроме случаев обучения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    Порядок хранения в архивах информации о результатах успеваемости, аттестации на бумажных и электронных носителях в </w:t>
      </w:r>
      <w:r w:rsidR="00EA5108" w:rsidRPr="00EA5108">
        <w:rPr>
          <w:rFonts w:ascii="Times New Roman" w:eastAsia="Times New Roman" w:hAnsi="Times New Roman" w:cs="Times New Roman"/>
          <w:b/>
          <w:sz w:val="24"/>
          <w:szCs w:val="24"/>
        </w:rPr>
        <w:t>МБОУ ООШ п.Долми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1. 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2.  Законом от 27.07 2006 г. № 152-ФЗ "</w:t>
      </w:r>
      <w:r w:rsidR="003C38CE" w:rsidRPr="00EA5108">
        <w:rPr>
          <w:rFonts w:ascii="Times New Roman" w:eastAsia="Times New Roman" w:hAnsi="Times New Roman" w:cs="Times New Roman"/>
          <w:sz w:val="24"/>
          <w:szCs w:val="24"/>
        </w:rPr>
        <w:t>О персональных</w:t>
      </w:r>
      <w:r w:rsidRPr="00EA5108">
        <w:rPr>
          <w:rFonts w:ascii="Times New Roman" w:eastAsia="Times New Roman" w:hAnsi="Times New Roman" w:cs="Times New Roman"/>
          <w:sz w:val="24"/>
          <w:szCs w:val="24"/>
        </w:rPr>
        <w:t xml:space="preserve"> данных".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3. Законом от 27.07. 2006 г. № 149 - ФЗ "Об информации, информационных технологиях и защите информации".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4. Федеральный закон от 19 декабря 2005 г. N 160-ФЗ "О ратификации Конвенции Совета Европы о защите физических лиц при автоматизированной обработке персональных данных"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5. Конвенция Совета Европы о защите физических лиц при автоматизированной обработке персональных данных".</w:t>
      </w:r>
    </w:p>
    <w:p w:rsidR="00347E6A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t>6.   Положением о защите персональных данных обучающихся, их родителей (законных представителей) и работников  </w:t>
      </w:r>
      <w:r w:rsidR="00EA5108" w:rsidRPr="006C6A3C">
        <w:rPr>
          <w:rFonts w:ascii="Times New Roman" w:eastAsia="Times New Roman" w:hAnsi="Times New Roman" w:cs="Times New Roman"/>
          <w:sz w:val="24"/>
          <w:szCs w:val="24"/>
        </w:rPr>
        <w:t>МБОУ ООШ п.Долми</w:t>
      </w:r>
      <w:r w:rsidR="00EA51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036" w:rsidRPr="00EA5108" w:rsidRDefault="00347E6A" w:rsidP="00EA5108">
      <w:pPr>
        <w:tabs>
          <w:tab w:val="left" w:pos="284"/>
        </w:tabs>
        <w:spacing w:after="0" w:line="240" w:lineRule="atLeast"/>
        <w:ind w:left="284" w:right="118"/>
        <w:jc w:val="both"/>
        <w:rPr>
          <w:rFonts w:ascii="Times New Roman" w:hAnsi="Times New Roman" w:cs="Times New Roman"/>
          <w:sz w:val="24"/>
          <w:szCs w:val="24"/>
        </w:rPr>
      </w:pPr>
      <w:r w:rsidRPr="00EA5108">
        <w:rPr>
          <w:rFonts w:ascii="Times New Roman" w:eastAsia="Times New Roman" w:hAnsi="Times New Roman" w:cs="Times New Roman"/>
          <w:sz w:val="24"/>
          <w:szCs w:val="24"/>
        </w:rPr>
        <w:lastRenderedPageBreak/>
        <w:t>7. Приказом "О наделении правами доступа к персональным данным и назначении ответственных по защите персональных данных"</w:t>
      </w:r>
      <w:r w:rsidR="00296C8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D2036" w:rsidRPr="00EA5108" w:rsidSect="00EA5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2EE4"/>
    <w:multiLevelType w:val="multilevel"/>
    <w:tmpl w:val="4EC8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01935"/>
    <w:multiLevelType w:val="multilevel"/>
    <w:tmpl w:val="6B36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6103"/>
    <w:multiLevelType w:val="multilevel"/>
    <w:tmpl w:val="F58A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84144"/>
    <w:multiLevelType w:val="multilevel"/>
    <w:tmpl w:val="348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CD7027"/>
    <w:multiLevelType w:val="multilevel"/>
    <w:tmpl w:val="8D5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A32660"/>
    <w:multiLevelType w:val="multilevel"/>
    <w:tmpl w:val="C98A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831544"/>
    <w:multiLevelType w:val="multilevel"/>
    <w:tmpl w:val="2528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1560B5"/>
    <w:multiLevelType w:val="multilevel"/>
    <w:tmpl w:val="724E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D86085"/>
    <w:multiLevelType w:val="multilevel"/>
    <w:tmpl w:val="475A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65459E"/>
    <w:multiLevelType w:val="multilevel"/>
    <w:tmpl w:val="DF68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E679F"/>
    <w:multiLevelType w:val="multilevel"/>
    <w:tmpl w:val="3ADA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57A43"/>
    <w:multiLevelType w:val="multilevel"/>
    <w:tmpl w:val="5CA2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602F9B"/>
    <w:multiLevelType w:val="multilevel"/>
    <w:tmpl w:val="F810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866CCD"/>
    <w:multiLevelType w:val="multilevel"/>
    <w:tmpl w:val="616C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817C67"/>
    <w:multiLevelType w:val="multilevel"/>
    <w:tmpl w:val="C158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0A3787"/>
    <w:multiLevelType w:val="multilevel"/>
    <w:tmpl w:val="E4F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6E219D"/>
    <w:multiLevelType w:val="multilevel"/>
    <w:tmpl w:val="B46C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45D48"/>
    <w:multiLevelType w:val="multilevel"/>
    <w:tmpl w:val="A2F8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C64EEF"/>
    <w:multiLevelType w:val="multilevel"/>
    <w:tmpl w:val="FC5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18452D"/>
    <w:multiLevelType w:val="multilevel"/>
    <w:tmpl w:val="404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C20A7"/>
    <w:multiLevelType w:val="multilevel"/>
    <w:tmpl w:val="DEEE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AA4270"/>
    <w:multiLevelType w:val="multilevel"/>
    <w:tmpl w:val="11B4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D54403"/>
    <w:multiLevelType w:val="multilevel"/>
    <w:tmpl w:val="D6AE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22"/>
  </w:num>
  <w:num w:numId="5">
    <w:abstractNumId w:val="0"/>
  </w:num>
  <w:num w:numId="6">
    <w:abstractNumId w:val="3"/>
  </w:num>
  <w:num w:numId="7">
    <w:abstractNumId w:val="21"/>
  </w:num>
  <w:num w:numId="8">
    <w:abstractNumId w:val="10"/>
  </w:num>
  <w:num w:numId="9">
    <w:abstractNumId w:val="17"/>
  </w:num>
  <w:num w:numId="10">
    <w:abstractNumId w:val="6"/>
  </w:num>
  <w:num w:numId="11">
    <w:abstractNumId w:val="4"/>
  </w:num>
  <w:num w:numId="12">
    <w:abstractNumId w:val="20"/>
  </w:num>
  <w:num w:numId="13">
    <w:abstractNumId w:val="11"/>
  </w:num>
  <w:num w:numId="14">
    <w:abstractNumId w:val="12"/>
  </w:num>
  <w:num w:numId="15">
    <w:abstractNumId w:val="9"/>
  </w:num>
  <w:num w:numId="16">
    <w:abstractNumId w:val="2"/>
  </w:num>
  <w:num w:numId="17">
    <w:abstractNumId w:val="18"/>
  </w:num>
  <w:num w:numId="18">
    <w:abstractNumId w:val="15"/>
  </w:num>
  <w:num w:numId="19">
    <w:abstractNumId w:val="7"/>
  </w:num>
  <w:num w:numId="20">
    <w:abstractNumId w:val="1"/>
  </w:num>
  <w:num w:numId="21">
    <w:abstractNumId w:val="5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E6A"/>
    <w:rsid w:val="00063BFB"/>
    <w:rsid w:val="001D3828"/>
    <w:rsid w:val="00296C8B"/>
    <w:rsid w:val="002E5962"/>
    <w:rsid w:val="002F555A"/>
    <w:rsid w:val="00347E6A"/>
    <w:rsid w:val="003C38CE"/>
    <w:rsid w:val="00453A11"/>
    <w:rsid w:val="00454282"/>
    <w:rsid w:val="005E19CB"/>
    <w:rsid w:val="005E75D0"/>
    <w:rsid w:val="006D2036"/>
    <w:rsid w:val="00764759"/>
    <w:rsid w:val="00793BC8"/>
    <w:rsid w:val="008107FC"/>
    <w:rsid w:val="00A90CFE"/>
    <w:rsid w:val="00BF2CE7"/>
    <w:rsid w:val="00C50473"/>
    <w:rsid w:val="00EA5108"/>
    <w:rsid w:val="00F6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4FBF0-ADD6-43A2-9008-6500699A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1">
    <w:name w:val="s11"/>
    <w:basedOn w:val="a"/>
    <w:rsid w:val="0034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3C38CE"/>
    <w:pPr>
      <w:ind w:left="720"/>
      <w:contextualSpacing/>
    </w:pPr>
  </w:style>
  <w:style w:type="table" w:styleId="a4">
    <w:name w:val="Table Grid"/>
    <w:basedOn w:val="a1"/>
    <w:uiPriority w:val="59"/>
    <w:rsid w:val="00F6141B"/>
    <w:pPr>
      <w:spacing w:after="0" w:line="240" w:lineRule="auto"/>
      <w:ind w:left="1383" w:right="40" w:hanging="357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6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6400">
              <w:marLeft w:val="33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5150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Библиотека</cp:lastModifiedBy>
  <cp:revision>13</cp:revision>
  <cp:lastPrinted>2015-01-23T23:10:00Z</cp:lastPrinted>
  <dcterms:created xsi:type="dcterms:W3CDTF">2015-01-21T23:19:00Z</dcterms:created>
  <dcterms:modified xsi:type="dcterms:W3CDTF">2022-03-03T03:10:00Z</dcterms:modified>
</cp:coreProperties>
</file>