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</w:rPr>
        <w:id w:val="1837104526"/>
        <w:docPartObj>
          <w:docPartGallery w:val="Cover Pages"/>
          <w:docPartUnique/>
        </w:docPartObj>
      </w:sdtPr>
      <w:sdtEndPr>
        <w:rPr>
          <w:sz w:val="36"/>
          <w:szCs w:val="36"/>
        </w:rPr>
      </w:sdtEndPr>
      <w:sdtContent>
        <w:tbl>
          <w:tblPr>
            <w:tblpPr w:leftFromText="187" w:rightFromText="187" w:vertAnchor="page" w:horzAnchor="page" w:tblpYSpec="top"/>
            <w:tblW w:w="10598" w:type="dxa"/>
            <w:tblLook w:val="04A0" w:firstRow="1" w:lastRow="0" w:firstColumn="1" w:lastColumn="0" w:noHBand="0" w:noVBand="1"/>
          </w:tblPr>
          <w:tblGrid>
            <w:gridCol w:w="1340"/>
            <w:gridCol w:w="9258"/>
          </w:tblGrid>
          <w:tr w:rsidR="00614AB0" w:rsidRPr="00934680" w:rsidTr="00614AB0">
            <w:trPr>
              <w:trHeight w:val="1440"/>
            </w:trPr>
            <w:tc>
              <w:tcPr>
                <w:tcW w:w="1440" w:type="dxa"/>
                <w:tcBorders>
                  <w:right w:val="single" w:sz="4" w:space="0" w:color="FFFFFF" w:themeColor="background1"/>
                </w:tcBorders>
                <w:shd w:val="clear" w:color="auto" w:fill="943634" w:themeFill="accent2" w:themeFillShade="BF"/>
              </w:tcPr>
              <w:p w:rsidR="00614AB0" w:rsidRPr="00934680" w:rsidRDefault="00614AB0">
                <w:pPr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9158" w:type="dxa"/>
                <w:tcBorders>
                  <w:left w:val="single" w:sz="4" w:space="0" w:color="FFFFFF" w:themeColor="background1"/>
                </w:tcBorders>
                <w:shd w:val="clear" w:color="auto" w:fill="943634" w:themeFill="accent2" w:themeFillShade="BF"/>
                <w:vAlign w:val="bottom"/>
              </w:tcPr>
              <w:p w:rsidR="00934680" w:rsidRDefault="00934680" w:rsidP="00614AB0">
                <w:pPr>
                  <w:pStyle w:val="western"/>
                  <w:spacing w:before="0" w:beforeAutospacing="0" w:after="0" w:afterAutospacing="0"/>
                  <w:jc w:val="center"/>
                  <w:rPr>
                    <w:b/>
                    <w:bCs/>
                    <w:color w:val="FFFFFF" w:themeColor="background1"/>
                  </w:rPr>
                </w:pPr>
              </w:p>
              <w:p w:rsidR="00614AB0" w:rsidRPr="00934680" w:rsidRDefault="00614AB0" w:rsidP="00614AB0">
                <w:pPr>
                  <w:pStyle w:val="western"/>
                  <w:spacing w:before="0" w:beforeAutospacing="0" w:after="0" w:afterAutospacing="0"/>
                  <w:jc w:val="center"/>
                  <w:rPr>
                    <w:b/>
                    <w:bCs/>
                    <w:color w:val="FFFFFF" w:themeColor="background1"/>
                  </w:rPr>
                </w:pPr>
                <w:r w:rsidRPr="00934680">
                  <w:rPr>
                    <w:b/>
                    <w:bCs/>
                    <w:color w:val="FFFFFF" w:themeColor="background1"/>
                  </w:rPr>
                  <w:t xml:space="preserve">Муниципальное бюджетное общеобразовательное учреждение </w:t>
                </w:r>
              </w:p>
              <w:p w:rsidR="00614AB0" w:rsidRPr="00934680" w:rsidRDefault="00614AB0" w:rsidP="00614AB0">
                <w:pPr>
                  <w:pStyle w:val="western"/>
                  <w:spacing w:before="0" w:beforeAutospacing="0" w:after="0" w:afterAutospacing="0"/>
                  <w:jc w:val="center"/>
                  <w:rPr>
                    <w:b/>
                    <w:bCs/>
                    <w:color w:val="FFFFFF" w:themeColor="background1"/>
                  </w:rPr>
                </w:pPr>
                <w:r w:rsidRPr="00934680">
                  <w:rPr>
                    <w:b/>
                    <w:bCs/>
                    <w:color w:val="FFFFFF" w:themeColor="background1"/>
                  </w:rPr>
                  <w:t xml:space="preserve">основная общеобразовательная школа п. Долми </w:t>
                </w:r>
              </w:p>
              <w:p w:rsidR="00614AB0" w:rsidRPr="00934680" w:rsidRDefault="00614AB0" w:rsidP="00614AB0">
                <w:pPr>
                  <w:pStyle w:val="western"/>
                  <w:spacing w:before="0" w:beforeAutospacing="0" w:after="0" w:afterAutospacing="0"/>
                  <w:jc w:val="center"/>
                  <w:rPr>
                    <w:b/>
                    <w:bCs/>
                    <w:color w:val="FFFFFF" w:themeColor="background1"/>
                  </w:rPr>
                </w:pPr>
                <w:r w:rsidRPr="00934680">
                  <w:rPr>
                    <w:b/>
                    <w:bCs/>
                    <w:color w:val="FFFFFF" w:themeColor="background1"/>
                  </w:rPr>
                  <w:t>муниципального района имени Лазо</w:t>
                </w:r>
              </w:p>
              <w:p w:rsidR="00614AB0" w:rsidRPr="00934680" w:rsidRDefault="00614AB0" w:rsidP="00614AB0">
                <w:pPr>
                  <w:pStyle w:val="a3"/>
                  <w:rPr>
                    <w:rFonts w:ascii="Times New Roman" w:eastAsiaTheme="majorEastAsia" w:hAnsi="Times New Roman" w:cs="Times New Roman"/>
                    <w:b/>
                    <w:bCs/>
                    <w:color w:val="FFFFFF" w:themeColor="background1"/>
                    <w:sz w:val="72"/>
                    <w:szCs w:val="72"/>
                  </w:rPr>
                </w:pPr>
              </w:p>
            </w:tc>
          </w:tr>
          <w:tr w:rsidR="00614AB0" w:rsidRPr="00934680" w:rsidTr="00614AB0">
            <w:trPr>
              <w:trHeight w:val="2880"/>
            </w:trPr>
            <w:tc>
              <w:tcPr>
                <w:tcW w:w="1440" w:type="dxa"/>
                <w:tcBorders>
                  <w:right w:val="single" w:sz="4" w:space="0" w:color="000000" w:themeColor="text1"/>
                </w:tcBorders>
              </w:tcPr>
              <w:p w:rsidR="00614AB0" w:rsidRPr="00934680" w:rsidRDefault="00614AB0">
                <w:pPr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9158" w:type="dxa"/>
                <w:tcBorders>
                  <w:left w:val="single" w:sz="4" w:space="0" w:color="000000" w:themeColor="text1"/>
                </w:tcBorders>
                <w:vAlign w:val="center"/>
              </w:tcPr>
              <w:p w:rsidR="00614AB0" w:rsidRPr="00934680" w:rsidRDefault="00614AB0" w:rsidP="00614AB0">
                <w:pPr>
                  <w:pStyle w:val="western"/>
                  <w:spacing w:before="0" w:beforeAutospacing="0" w:after="0" w:afterAutospacing="0"/>
                  <w:jc w:val="center"/>
                  <w:rPr>
                    <w:bCs/>
                  </w:rPr>
                </w:pPr>
              </w:p>
              <w:p w:rsidR="00614AB0" w:rsidRPr="00934680" w:rsidRDefault="00614AB0" w:rsidP="00614AB0">
                <w:pPr>
                  <w:pStyle w:val="western"/>
                  <w:spacing w:before="0" w:beforeAutospacing="0" w:after="0" w:afterAutospacing="0"/>
                  <w:jc w:val="center"/>
                  <w:rPr>
                    <w:bCs/>
                  </w:rPr>
                </w:pPr>
              </w:p>
              <w:p w:rsidR="00614AB0" w:rsidRPr="00934680" w:rsidRDefault="00614AB0">
                <w:pPr>
                  <w:pStyle w:val="a3"/>
                  <w:rPr>
                    <w:rFonts w:ascii="Times New Roman" w:hAnsi="Times New Roman" w:cs="Times New Roman"/>
                    <w:color w:val="76923C" w:themeColor="accent3" w:themeShade="BF"/>
                  </w:rPr>
                </w:pPr>
              </w:p>
              <w:p w:rsidR="00614AB0" w:rsidRPr="00934680" w:rsidRDefault="00614AB0">
                <w:pPr>
                  <w:pStyle w:val="a3"/>
                  <w:rPr>
                    <w:rFonts w:ascii="Times New Roman" w:hAnsi="Times New Roman" w:cs="Times New Roman"/>
                    <w:color w:val="76923C" w:themeColor="accent3" w:themeShade="BF"/>
                  </w:rPr>
                </w:pPr>
              </w:p>
              <w:p w:rsidR="00614AB0" w:rsidRPr="00934680" w:rsidRDefault="00614AB0">
                <w:pPr>
                  <w:pStyle w:val="a3"/>
                  <w:rPr>
                    <w:rFonts w:ascii="Times New Roman" w:hAnsi="Times New Roman" w:cs="Times New Roman"/>
                    <w:color w:val="76923C" w:themeColor="accent3" w:themeShade="BF"/>
                  </w:rPr>
                </w:pPr>
              </w:p>
              <w:tbl>
                <w:tblPr>
                  <w:tblStyle w:val="ac"/>
                  <w:tblpPr w:leftFromText="180" w:rightFromText="180" w:vertAnchor="text" w:horzAnchor="page" w:tblpX="736" w:tblpY="-327"/>
                  <w:tblOverlap w:val="never"/>
                  <w:tblW w:w="9042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4536"/>
                  <w:gridCol w:w="4506"/>
                </w:tblGrid>
                <w:tr w:rsidR="00614AB0" w:rsidRPr="00934680" w:rsidTr="00614AB0">
                  <w:tc>
                    <w:tcPr>
                      <w:tcW w:w="4536" w:type="dxa"/>
                    </w:tcPr>
                    <w:p w:rsidR="00614AB0" w:rsidRPr="00934680" w:rsidRDefault="00614AB0" w:rsidP="00614AB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9346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ПРИНЯТА</w:t>
                      </w:r>
                      <w:proofErr w:type="gramEnd"/>
                    </w:p>
                    <w:p w:rsidR="00614AB0" w:rsidRPr="00934680" w:rsidRDefault="00614AB0" w:rsidP="00614AB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346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 заседании педагогического совета</w:t>
                      </w:r>
                    </w:p>
                    <w:p w:rsidR="00614AB0" w:rsidRPr="00934680" w:rsidRDefault="00614AB0" w:rsidP="00614AB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346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МБОУ ООШ п. Долми</w:t>
                      </w:r>
                    </w:p>
                  </w:tc>
                  <w:tc>
                    <w:tcPr>
                      <w:tcW w:w="4506" w:type="dxa"/>
                    </w:tcPr>
                    <w:p w:rsidR="00614AB0" w:rsidRPr="00934680" w:rsidRDefault="00614AB0" w:rsidP="00614AB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346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УТВЕРЖДАЮ</w:t>
                      </w:r>
                    </w:p>
                    <w:p w:rsidR="00614AB0" w:rsidRPr="00934680" w:rsidRDefault="00614AB0" w:rsidP="00614AB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346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МБОУ ООШ п. Долми</w:t>
                      </w:r>
                    </w:p>
                    <w:p w:rsidR="00614AB0" w:rsidRPr="00934680" w:rsidRDefault="00614AB0" w:rsidP="00614AB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346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Цоцко Т.В.________________</w:t>
                      </w:r>
                    </w:p>
                  </w:tc>
                </w:tr>
                <w:tr w:rsidR="00614AB0" w:rsidRPr="00934680" w:rsidTr="00614AB0">
                  <w:tc>
                    <w:tcPr>
                      <w:tcW w:w="4536" w:type="dxa"/>
                    </w:tcPr>
                    <w:p w:rsidR="00614AB0" w:rsidRPr="00934680" w:rsidRDefault="00614AB0" w:rsidP="00614AB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346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Протокол № 1 от 5 августа 2023г.</w:t>
                      </w:r>
                    </w:p>
                  </w:tc>
                  <w:tc>
                    <w:tcPr>
                      <w:tcW w:w="4506" w:type="dxa"/>
                    </w:tcPr>
                    <w:p w:rsidR="00614AB0" w:rsidRPr="00934680" w:rsidRDefault="00614AB0" w:rsidP="00614AB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346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Протокол № 1 от 5 августа 2023г.</w:t>
                      </w:r>
                    </w:p>
                  </w:tc>
                </w:tr>
              </w:tbl>
              <w:p w:rsidR="00614AB0" w:rsidRPr="00934680" w:rsidRDefault="00614AB0">
                <w:pPr>
                  <w:pStyle w:val="a3"/>
                  <w:rPr>
                    <w:rFonts w:ascii="Times New Roman" w:hAnsi="Times New Roman" w:cs="Times New Roman"/>
                    <w:color w:val="76923C" w:themeColor="accent3" w:themeShade="BF"/>
                  </w:rPr>
                </w:pPr>
              </w:p>
            </w:tc>
          </w:tr>
        </w:tbl>
        <w:p w:rsidR="00614AB0" w:rsidRPr="00934680" w:rsidRDefault="00614AB0">
          <w:pPr>
            <w:rPr>
              <w:rFonts w:ascii="Times New Roman" w:hAnsi="Times New Roman" w:cs="Times New Roman"/>
            </w:rPr>
          </w:pPr>
        </w:p>
        <w:p w:rsidR="00614AB0" w:rsidRPr="00934680" w:rsidRDefault="00614AB0">
          <w:pPr>
            <w:rPr>
              <w:rFonts w:ascii="Times New Roman" w:hAnsi="Times New Roman" w:cs="Times New Roman"/>
            </w:rPr>
          </w:pPr>
        </w:p>
        <w:p w:rsidR="00614AB0" w:rsidRPr="00934680" w:rsidRDefault="00614AB0">
          <w:pPr>
            <w:rPr>
              <w:rFonts w:ascii="Times New Roman" w:hAnsi="Times New Roman" w:cs="Times New Roman"/>
            </w:rPr>
          </w:pPr>
        </w:p>
        <w:p w:rsidR="00614AB0" w:rsidRPr="00934680" w:rsidRDefault="00517D49">
          <w:pPr>
            <w:rPr>
              <w:rFonts w:ascii="Times New Roman" w:hAnsi="Times New Roman" w:cs="Times New Roman"/>
              <w:sz w:val="36"/>
              <w:szCs w:val="36"/>
            </w:rPr>
          </w:pPr>
        </w:p>
      </w:sdtContent>
    </w:sdt>
    <w:p w:rsidR="0062098F" w:rsidRPr="00934680" w:rsidRDefault="0062098F" w:rsidP="0062098F">
      <w:pPr>
        <w:rPr>
          <w:rFonts w:ascii="Times New Roman" w:hAnsi="Times New Roman" w:cs="Times New Roman"/>
        </w:rPr>
      </w:pPr>
    </w:p>
    <w:p w:rsidR="0062098F" w:rsidRPr="00934680" w:rsidRDefault="0062098F" w:rsidP="0062098F">
      <w:pPr>
        <w:rPr>
          <w:rFonts w:ascii="Times New Roman" w:hAnsi="Times New Roman" w:cs="Times New Roman"/>
        </w:rPr>
      </w:pPr>
    </w:p>
    <w:p w:rsidR="0062098F" w:rsidRPr="00934680" w:rsidRDefault="0062098F" w:rsidP="0062098F">
      <w:pPr>
        <w:rPr>
          <w:rFonts w:ascii="Times New Roman" w:hAnsi="Times New Roman" w:cs="Times New Roman"/>
        </w:rPr>
      </w:pPr>
    </w:p>
    <w:p w:rsidR="0062098F" w:rsidRPr="00934680" w:rsidRDefault="0062098F" w:rsidP="0062098F">
      <w:pPr>
        <w:rPr>
          <w:rFonts w:ascii="Times New Roman" w:hAnsi="Times New Roman" w:cs="Times New Roman"/>
        </w:rPr>
      </w:pPr>
    </w:p>
    <w:p w:rsidR="0062098F" w:rsidRPr="00934680" w:rsidRDefault="0062098F" w:rsidP="0062098F">
      <w:pPr>
        <w:rPr>
          <w:rFonts w:ascii="Times New Roman" w:hAnsi="Times New Roman" w:cs="Times New Roman"/>
        </w:rPr>
      </w:pPr>
    </w:p>
    <w:p w:rsidR="00652BA0" w:rsidRPr="00934680" w:rsidRDefault="0062098F" w:rsidP="00614AB0">
      <w:pPr>
        <w:pStyle w:val="a3"/>
        <w:jc w:val="center"/>
        <w:rPr>
          <w:rFonts w:ascii="Times New Roman" w:hAnsi="Times New Roman" w:cs="Times New Roman"/>
          <w:b/>
          <w:color w:val="943634" w:themeColor="accent2" w:themeShade="BF"/>
          <w:sz w:val="4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934680">
        <w:rPr>
          <w:rFonts w:ascii="Times New Roman" w:hAnsi="Times New Roman" w:cs="Times New Roman"/>
          <w:b/>
          <w:color w:val="943634" w:themeColor="accent2" w:themeShade="BF"/>
          <w:sz w:val="4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ПРОГРАММА</w:t>
      </w:r>
    </w:p>
    <w:p w:rsidR="0062098F" w:rsidRPr="00934680" w:rsidRDefault="00614AB0" w:rsidP="0062098F">
      <w:pPr>
        <w:pStyle w:val="a3"/>
        <w:jc w:val="center"/>
        <w:rPr>
          <w:rFonts w:ascii="Times New Roman" w:hAnsi="Times New Roman" w:cs="Times New Roman"/>
          <w:b/>
          <w:color w:val="943634" w:themeColor="accent2" w:themeShade="BF"/>
          <w:sz w:val="4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934680">
        <w:rPr>
          <w:rFonts w:ascii="Times New Roman" w:hAnsi="Times New Roman" w:cs="Times New Roman"/>
          <w:b/>
          <w:color w:val="943634" w:themeColor="accent2" w:themeShade="BF"/>
          <w:sz w:val="4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ПОВЫШЕНИЯ</w:t>
      </w:r>
      <w:r w:rsidR="0062098F" w:rsidRPr="00934680">
        <w:rPr>
          <w:rFonts w:ascii="Times New Roman" w:hAnsi="Times New Roman" w:cs="Times New Roman"/>
          <w:b/>
          <w:color w:val="943634" w:themeColor="accent2" w:themeShade="BF"/>
          <w:sz w:val="4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К</w:t>
      </w:r>
      <w:r w:rsidR="00466C80" w:rsidRPr="00934680">
        <w:rPr>
          <w:rFonts w:ascii="Times New Roman" w:hAnsi="Times New Roman" w:cs="Times New Roman"/>
          <w:b/>
          <w:color w:val="943634" w:themeColor="accent2" w:themeShade="BF"/>
          <w:sz w:val="4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АЧЕСТВА ОБРАЗОВАНИЯ УЧА</w:t>
      </w:r>
      <w:r w:rsidR="00110620" w:rsidRPr="00934680">
        <w:rPr>
          <w:rFonts w:ascii="Times New Roman" w:hAnsi="Times New Roman" w:cs="Times New Roman"/>
          <w:b/>
          <w:color w:val="943634" w:themeColor="accent2" w:themeShade="BF"/>
          <w:sz w:val="4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ЩИХСЯ</w:t>
      </w:r>
    </w:p>
    <w:p w:rsidR="00652BA0" w:rsidRPr="00934680" w:rsidRDefault="00EE0F9C" w:rsidP="00BA2B5B">
      <w:pPr>
        <w:pStyle w:val="a3"/>
        <w:jc w:val="center"/>
        <w:rPr>
          <w:rFonts w:ascii="Times New Roman" w:hAnsi="Times New Roman" w:cs="Times New Roman"/>
          <w:b/>
          <w:color w:val="943634" w:themeColor="accent2" w:themeShade="BF"/>
          <w:sz w:val="4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934680">
        <w:rPr>
          <w:rFonts w:ascii="Times New Roman" w:hAnsi="Times New Roman" w:cs="Times New Roman"/>
          <w:b/>
          <w:color w:val="943634" w:themeColor="accent2" w:themeShade="BF"/>
          <w:sz w:val="4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В МБОУ О</w:t>
      </w:r>
      <w:r w:rsidR="002731BC" w:rsidRPr="00934680">
        <w:rPr>
          <w:rFonts w:ascii="Times New Roman" w:hAnsi="Times New Roman" w:cs="Times New Roman"/>
          <w:b/>
          <w:color w:val="943634" w:themeColor="accent2" w:themeShade="BF"/>
          <w:sz w:val="4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ОШ </w:t>
      </w:r>
      <w:r w:rsidR="00614AB0" w:rsidRPr="00934680">
        <w:rPr>
          <w:rFonts w:ascii="Times New Roman" w:hAnsi="Times New Roman" w:cs="Times New Roman"/>
          <w:b/>
          <w:color w:val="943634" w:themeColor="accent2" w:themeShade="BF"/>
          <w:sz w:val="4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П. ДОЛМИ</w:t>
      </w:r>
    </w:p>
    <w:p w:rsidR="0062098F" w:rsidRPr="00614AB0" w:rsidRDefault="00901D7A" w:rsidP="0062098F">
      <w:pPr>
        <w:pStyle w:val="a3"/>
        <w:jc w:val="center"/>
        <w:rPr>
          <w:rFonts w:cs="Times New Roman"/>
          <w:b/>
          <w:color w:val="943634" w:themeColor="accent2" w:themeShade="BF"/>
          <w:sz w:val="4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614AB0">
        <w:rPr>
          <w:rFonts w:cs="Times New Roman"/>
          <w:b/>
          <w:color w:val="943634" w:themeColor="accent2" w:themeShade="BF"/>
          <w:sz w:val="4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н</w:t>
      </w:r>
      <w:r w:rsidR="0062098F" w:rsidRPr="00614AB0">
        <w:rPr>
          <w:rFonts w:cs="Times New Roman"/>
          <w:b/>
          <w:color w:val="943634" w:themeColor="accent2" w:themeShade="BF"/>
          <w:sz w:val="4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а</w:t>
      </w:r>
      <w:r w:rsidRPr="00614AB0">
        <w:rPr>
          <w:rFonts w:cs="Times New Roman"/>
          <w:b/>
          <w:color w:val="943634" w:themeColor="accent2" w:themeShade="BF"/>
          <w:sz w:val="4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</w:t>
      </w:r>
      <w:r w:rsidR="00755555" w:rsidRPr="00614AB0">
        <w:rPr>
          <w:rFonts w:cs="Times New Roman"/>
          <w:b/>
          <w:color w:val="943634" w:themeColor="accent2" w:themeShade="BF"/>
          <w:sz w:val="4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2023-2026</w:t>
      </w:r>
      <w:r w:rsidR="0062098F" w:rsidRPr="00614AB0">
        <w:rPr>
          <w:rFonts w:cs="Times New Roman"/>
          <w:b/>
          <w:color w:val="943634" w:themeColor="accent2" w:themeShade="BF"/>
          <w:sz w:val="4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уч.год</w:t>
      </w:r>
    </w:p>
    <w:p w:rsidR="00934254" w:rsidRPr="00614AB0" w:rsidRDefault="00934254" w:rsidP="00934254">
      <w:pPr>
        <w:shd w:val="clear" w:color="auto" w:fill="FFFFFF"/>
        <w:spacing w:after="150" w:line="255" w:lineRule="atLeast"/>
        <w:rPr>
          <w:rFonts w:ascii="Arial" w:eastAsia="Times New Roman" w:hAnsi="Arial" w:cs="Arial"/>
          <w:b/>
          <w:color w:val="943634" w:themeColor="accent2" w:themeShade="BF"/>
          <w:sz w:val="21"/>
          <w:szCs w:val="21"/>
        </w:rPr>
      </w:pPr>
    </w:p>
    <w:p w:rsidR="00110620" w:rsidRPr="00614AB0" w:rsidRDefault="00110620" w:rsidP="00934254">
      <w:pPr>
        <w:shd w:val="clear" w:color="auto" w:fill="FFFFFF"/>
        <w:spacing w:after="150" w:line="255" w:lineRule="atLeast"/>
        <w:rPr>
          <w:rFonts w:ascii="Arial" w:eastAsia="Times New Roman" w:hAnsi="Arial" w:cs="Arial"/>
          <w:b/>
          <w:color w:val="943634" w:themeColor="accent2" w:themeShade="BF"/>
          <w:sz w:val="21"/>
          <w:szCs w:val="21"/>
        </w:rPr>
      </w:pPr>
    </w:p>
    <w:p w:rsidR="00110620" w:rsidRPr="00614AB0" w:rsidRDefault="00110620" w:rsidP="00934254">
      <w:pPr>
        <w:shd w:val="clear" w:color="auto" w:fill="FFFFFF"/>
        <w:spacing w:after="150" w:line="255" w:lineRule="atLeast"/>
        <w:rPr>
          <w:rFonts w:ascii="Arial" w:eastAsia="Times New Roman" w:hAnsi="Arial" w:cs="Arial"/>
          <w:b/>
          <w:color w:val="943634" w:themeColor="accent2" w:themeShade="BF"/>
          <w:sz w:val="21"/>
          <w:szCs w:val="21"/>
        </w:rPr>
      </w:pPr>
    </w:p>
    <w:p w:rsidR="00110620" w:rsidRPr="00614AB0" w:rsidRDefault="00110620" w:rsidP="00934254">
      <w:pPr>
        <w:shd w:val="clear" w:color="auto" w:fill="FFFFFF"/>
        <w:spacing w:after="150" w:line="255" w:lineRule="atLeast"/>
        <w:rPr>
          <w:rFonts w:ascii="Arial" w:eastAsia="Times New Roman" w:hAnsi="Arial" w:cs="Arial"/>
          <w:b/>
          <w:color w:val="943634" w:themeColor="accent2" w:themeShade="BF"/>
          <w:sz w:val="21"/>
          <w:szCs w:val="21"/>
        </w:rPr>
      </w:pPr>
    </w:p>
    <w:p w:rsidR="00110620" w:rsidRDefault="00110620" w:rsidP="00934254">
      <w:pPr>
        <w:shd w:val="clear" w:color="auto" w:fill="FFFFFF"/>
        <w:spacing w:after="150" w:line="255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10620" w:rsidRDefault="00110620" w:rsidP="00934254">
      <w:pPr>
        <w:shd w:val="clear" w:color="auto" w:fill="FFFFFF"/>
        <w:spacing w:after="150" w:line="255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10620" w:rsidRDefault="00110620" w:rsidP="00934254">
      <w:pPr>
        <w:shd w:val="clear" w:color="auto" w:fill="FFFFFF"/>
        <w:spacing w:after="150" w:line="255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10620" w:rsidRDefault="00110620" w:rsidP="00934254">
      <w:pPr>
        <w:shd w:val="clear" w:color="auto" w:fill="FFFFFF"/>
        <w:spacing w:after="150" w:line="255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10620" w:rsidRDefault="00110620" w:rsidP="00934254">
      <w:pPr>
        <w:shd w:val="clear" w:color="auto" w:fill="FFFFFF"/>
        <w:spacing w:after="150" w:line="255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10620" w:rsidRDefault="00110620" w:rsidP="00934254">
      <w:pPr>
        <w:shd w:val="clear" w:color="auto" w:fill="FFFFFF"/>
        <w:spacing w:after="150" w:line="255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10620" w:rsidRDefault="00110620" w:rsidP="00934254">
      <w:pPr>
        <w:shd w:val="clear" w:color="auto" w:fill="FFFFFF"/>
        <w:spacing w:after="150" w:line="255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614AB0" w:rsidRDefault="00614AB0" w:rsidP="00934254">
      <w:pPr>
        <w:shd w:val="clear" w:color="auto" w:fill="FFFFFF"/>
        <w:spacing w:after="150" w:line="255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614AB0" w:rsidRDefault="00614AB0" w:rsidP="00934254">
      <w:pPr>
        <w:shd w:val="clear" w:color="auto" w:fill="FFFFFF"/>
        <w:spacing w:after="150" w:line="255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10620" w:rsidRDefault="00110620" w:rsidP="00934254">
      <w:pPr>
        <w:shd w:val="clear" w:color="auto" w:fill="FFFFFF"/>
        <w:spacing w:after="150" w:line="255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10620" w:rsidRDefault="00110620" w:rsidP="00934254">
      <w:pPr>
        <w:shd w:val="clear" w:color="auto" w:fill="FFFFFF"/>
        <w:spacing w:after="150" w:line="255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10620" w:rsidRPr="00496213" w:rsidRDefault="00110620" w:rsidP="00934254">
      <w:pPr>
        <w:shd w:val="clear" w:color="auto" w:fill="FFFFFF"/>
        <w:spacing w:after="150" w:line="255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E466D3" w:rsidRPr="00496213" w:rsidRDefault="00E466D3" w:rsidP="00934254">
      <w:pPr>
        <w:shd w:val="clear" w:color="auto" w:fill="FFFFFF"/>
        <w:spacing w:after="150" w:line="255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10620" w:rsidRDefault="00110620" w:rsidP="00934254">
      <w:pPr>
        <w:shd w:val="clear" w:color="auto" w:fill="FFFFFF"/>
        <w:spacing w:after="150" w:line="255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934254" w:rsidRPr="00652BA0" w:rsidRDefault="00934254" w:rsidP="00652BA0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52B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Паспорт программы</w:t>
      </w:r>
    </w:p>
    <w:p w:rsidR="00652BA0" w:rsidRPr="00652BA0" w:rsidRDefault="00652BA0" w:rsidP="00652BA0">
      <w:pPr>
        <w:pStyle w:val="ab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896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90"/>
        <w:gridCol w:w="6806"/>
      </w:tblGrid>
      <w:tr w:rsidR="00934254" w:rsidRPr="00652BA0" w:rsidTr="00110620">
        <w:tc>
          <w:tcPr>
            <w:tcW w:w="3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6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110620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ПРОГРАММА </w:t>
            </w:r>
            <w:r w:rsidR="00934254" w:rsidRPr="00652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ПОВЫШЕНИЕ КАЧЕСТВА ОБРАЗОВАНИЯ</w:t>
            </w:r>
            <w:r w:rsidR="00466C80" w:rsidRPr="00652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E70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 w:rsidR="00466C80" w:rsidRPr="00652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</w:t>
            </w:r>
            <w:r w:rsidR="00E70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</w:t>
            </w:r>
            <w:r w:rsidRPr="00652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ЩИХСЯ</w:t>
            </w:r>
            <w:proofErr w:type="gramEnd"/>
            <w:r w:rsidR="00496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52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="00755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2023-2026</w:t>
            </w:r>
            <w:r w:rsidR="00934254" w:rsidRPr="00652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934254" w:rsidRPr="00652BA0" w:rsidTr="00110620">
        <w:tc>
          <w:tcPr>
            <w:tcW w:w="3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Разработчик программы</w:t>
            </w:r>
          </w:p>
        </w:tc>
        <w:tc>
          <w:tcPr>
            <w:tcW w:w="6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496213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934254" w:rsidRPr="00652BA0" w:rsidTr="00110620">
        <w:tc>
          <w:tcPr>
            <w:tcW w:w="3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исполнители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администрация </w:t>
            </w:r>
            <w:r w:rsidR="0049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педагогический коллектив</w:t>
            </w:r>
          </w:p>
        </w:tc>
      </w:tr>
      <w:tr w:rsidR="00934254" w:rsidRPr="00652BA0" w:rsidTr="00110620">
        <w:tc>
          <w:tcPr>
            <w:tcW w:w="3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6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благоприятных социально – педагогических условий, способствующих повышению качества образования.</w:t>
            </w:r>
          </w:p>
        </w:tc>
      </w:tr>
      <w:tr w:rsidR="00934254" w:rsidRPr="00652BA0" w:rsidTr="00110620">
        <w:tc>
          <w:tcPr>
            <w:tcW w:w="3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Анализ состояния организации и управления мониторингом качества образования в </w:t>
            </w:r>
            <w:r w:rsidR="0049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школе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34254" w:rsidRPr="00652BA0" w:rsidRDefault="00934254" w:rsidP="00652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Изучение опыта и достижений науки и практики в области построения и применения систем мониторинга в образовательных учреждениях.</w:t>
            </w:r>
          </w:p>
          <w:p w:rsidR="00934254" w:rsidRPr="00652BA0" w:rsidRDefault="00934254" w:rsidP="00652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Осуществление отбора, адаптации и проектирования оценочно-</w:t>
            </w:r>
            <w:proofErr w:type="spellStart"/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критериальных</w:t>
            </w:r>
            <w:proofErr w:type="spellEnd"/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комплексов, методик и способов получения информации о качестве образования в </w:t>
            </w:r>
            <w:r w:rsidR="0049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школе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34254" w:rsidRPr="00652BA0" w:rsidRDefault="00934254" w:rsidP="00652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Подготовка нормативно-методических документов для обеспечения мон</w:t>
            </w:r>
            <w:r w:rsidR="0049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иторинга качества образования в школе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34254" w:rsidRPr="00652BA0" w:rsidRDefault="00934254" w:rsidP="00652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Создание условий для ра</w:t>
            </w:r>
            <w:r w:rsidR="00365315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сширения возможностей доступа уча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 к современным средствам обучения и образовательным ресурсам в соответствии с федеральными государственными образовательными стандартами (далее – ФГОС) общего образования.</w:t>
            </w:r>
          </w:p>
          <w:p w:rsidR="00934254" w:rsidRPr="00652BA0" w:rsidRDefault="00934254" w:rsidP="00652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Активизация работы по организации повышения мастерства учителя через систему работы ШМО, </w:t>
            </w:r>
            <w:r w:rsidR="00110620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МО, тем самообразования, курсовой подготовки и т.д.</w:t>
            </w:r>
          </w:p>
          <w:p w:rsidR="00934254" w:rsidRPr="00652BA0" w:rsidRDefault="00934254" w:rsidP="00652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Более эффективная организация работы с </w:t>
            </w:r>
            <w:proofErr w:type="gramStart"/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одарё</w:t>
            </w:r>
            <w:r w:rsidR="00466C80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нными</w:t>
            </w:r>
            <w:proofErr w:type="gramEnd"/>
            <w:r w:rsidR="00466C80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высокомотивированными </w:t>
            </w:r>
            <w:r w:rsidR="00E7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="00466C80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="00E7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щимися.</w:t>
            </w:r>
          </w:p>
        </w:tc>
      </w:tr>
      <w:tr w:rsidR="00934254" w:rsidRPr="00652BA0" w:rsidTr="00110620">
        <w:tc>
          <w:tcPr>
            <w:tcW w:w="3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6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Создание действенной внутренней системы оценки качества образования.</w:t>
            </w:r>
          </w:p>
          <w:p w:rsidR="00934254" w:rsidRPr="00652BA0" w:rsidRDefault="00934254" w:rsidP="00652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Разработка инструментария для внутреннего мониторинга оценки качества образования, механизма его использования.</w:t>
            </w:r>
          </w:p>
          <w:p w:rsidR="00934254" w:rsidRPr="00652BA0" w:rsidRDefault="00934254" w:rsidP="00652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Реализация программы повышения профессионального уровня педагогических работников, включающая в себя курсовую, </w:t>
            </w:r>
            <w:proofErr w:type="spellStart"/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внекурсовую</w:t>
            </w:r>
            <w:proofErr w:type="spellEnd"/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подготовку педагогов, а также участие в работе методических объединений.</w:t>
            </w:r>
          </w:p>
          <w:p w:rsidR="00934254" w:rsidRPr="00652BA0" w:rsidRDefault="00466C80" w:rsidP="00652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Pr="00755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доли уча</w:t>
            </w:r>
            <w:r w:rsidR="00934254" w:rsidRPr="00755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щихся, не освоивших основные образовательные программы и показавших образовательный результат ниже возможного</w:t>
            </w:r>
            <w:r w:rsidR="00934254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34254" w:rsidRPr="00652BA0" w:rsidRDefault="00934254" w:rsidP="00652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Повышение качества образования.</w:t>
            </w:r>
          </w:p>
          <w:p w:rsidR="00934254" w:rsidRPr="00652BA0" w:rsidRDefault="00934254" w:rsidP="008D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Повышение среднего балла ОГЭ.</w:t>
            </w:r>
          </w:p>
        </w:tc>
      </w:tr>
      <w:tr w:rsidR="00934254" w:rsidRPr="00652BA0" w:rsidTr="00110620">
        <w:trPr>
          <w:trHeight w:val="615"/>
        </w:trPr>
        <w:tc>
          <w:tcPr>
            <w:tcW w:w="3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основных направлений программы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системы управления качеством образования.</w:t>
            </w:r>
          </w:p>
          <w:p w:rsidR="00934254" w:rsidRPr="00652BA0" w:rsidRDefault="00934254" w:rsidP="00652BA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инструментов самооценки, мониторин</w:t>
            </w:r>
            <w:r w:rsidR="00110620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га, диагностики образовательной</w:t>
            </w:r>
            <w:r w:rsidR="0049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11607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его результатов.</w:t>
            </w:r>
          </w:p>
          <w:p w:rsidR="00934254" w:rsidRPr="00652BA0" w:rsidRDefault="00934254" w:rsidP="00652BA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новых педагогических технологий, повышение качества преподавания.</w:t>
            </w:r>
          </w:p>
          <w:p w:rsidR="00934254" w:rsidRPr="00652BA0" w:rsidRDefault="00934254" w:rsidP="00652BA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квалификации педагогов.</w:t>
            </w:r>
          </w:p>
          <w:p w:rsidR="00934254" w:rsidRPr="00652BA0" w:rsidRDefault="00466C80" w:rsidP="00652BA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учебной мотивации </w:t>
            </w:r>
            <w:proofErr w:type="gramStart"/>
            <w:r w:rsidR="00E7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="00E7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934254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</w:t>
            </w:r>
            <w:proofErr w:type="gramEnd"/>
            <w:r w:rsidR="00934254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34254" w:rsidRPr="00652BA0" w:rsidRDefault="00934254" w:rsidP="00652BA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взаимодействия с родителями, местным сообществом.</w:t>
            </w:r>
          </w:p>
        </w:tc>
      </w:tr>
      <w:tr w:rsidR="00934254" w:rsidRPr="00652BA0" w:rsidTr="00110620">
        <w:trPr>
          <w:trHeight w:val="1050"/>
        </w:trPr>
        <w:tc>
          <w:tcPr>
            <w:tcW w:w="3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Сроки и этапы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755555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реализ</w:t>
            </w:r>
            <w:r w:rsidR="00F52B9C" w:rsidRPr="00755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уется в 3 этапа, в период с </w:t>
            </w:r>
            <w:r w:rsidR="00755555" w:rsidRPr="00755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по 2026</w:t>
            </w:r>
            <w:r w:rsidRPr="00755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год:</w:t>
            </w:r>
          </w:p>
          <w:p w:rsidR="00934254" w:rsidRPr="00755555" w:rsidRDefault="00755555" w:rsidP="00652BA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 этап (сентябрь 2023</w:t>
            </w:r>
            <w:r w:rsidR="00F52B9C" w:rsidRPr="00755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г.-</w:t>
            </w:r>
            <w:r w:rsidR="00656270" w:rsidRPr="00755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52B9C" w:rsidRPr="00755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  <w:r w:rsidRPr="00755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2024</w:t>
            </w:r>
            <w:r w:rsidR="00934254" w:rsidRPr="00755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г.)</w:t>
            </w:r>
          </w:p>
          <w:p w:rsidR="00934254" w:rsidRPr="00755555" w:rsidRDefault="00934254" w:rsidP="00652BA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 этап</w:t>
            </w:r>
            <w:r w:rsidR="00755555" w:rsidRPr="00755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(этап внедрения) (сентябрь 2024</w:t>
            </w:r>
            <w:r w:rsidRPr="00755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– июнь</w:t>
            </w:r>
            <w:r w:rsidR="00755555" w:rsidRPr="00755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2025</w:t>
            </w:r>
            <w:r w:rsidRPr="00755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г.)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Этап обобщ</w:t>
            </w:r>
            <w:r w:rsidR="00755555" w:rsidRPr="00755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 и коррекции (сентябрь 2025г. – июнь 2026</w:t>
            </w:r>
            <w:r w:rsidRPr="00755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г.)</w:t>
            </w:r>
          </w:p>
        </w:tc>
      </w:tr>
      <w:tr w:rsidR="00934254" w:rsidRPr="00652BA0" w:rsidTr="00110620">
        <w:trPr>
          <w:trHeight w:val="1515"/>
        </w:trPr>
        <w:tc>
          <w:tcPr>
            <w:tcW w:w="3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реализацией Программы</w:t>
            </w:r>
          </w:p>
        </w:tc>
        <w:tc>
          <w:tcPr>
            <w:tcW w:w="6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Непосредственное управление реализацией Прог</w:t>
            </w:r>
            <w:r w:rsidR="00656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раммы осуществляется директором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по направлениям Программы закрепля</w:t>
            </w:r>
            <w:r w:rsidR="00656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ется за заместителями директора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Корректировка программы производится Педагогическим советом.</w:t>
            </w:r>
          </w:p>
        </w:tc>
      </w:tr>
    </w:tbl>
    <w:p w:rsidR="00934254" w:rsidRPr="00652BA0" w:rsidRDefault="00934254" w:rsidP="00652B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4254" w:rsidRPr="00652BA0" w:rsidRDefault="00934254" w:rsidP="00652B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4254" w:rsidRPr="00652BA0" w:rsidRDefault="00934254" w:rsidP="00652B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B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программы</w:t>
      </w:r>
    </w:p>
    <w:p w:rsidR="00934254" w:rsidRPr="00652BA0" w:rsidRDefault="00934254" w:rsidP="00652B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B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Содержание проблемы и обоснование необходимости её решения программным методом</w:t>
      </w:r>
    </w:p>
    <w:p w:rsidR="00934254" w:rsidRPr="00652BA0" w:rsidRDefault="00934254" w:rsidP="00652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896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69"/>
        <w:gridCol w:w="7527"/>
      </w:tblGrid>
      <w:tr w:rsidR="00934254" w:rsidRPr="00652BA0" w:rsidTr="00093D0E">
        <w:trPr>
          <w:trHeight w:val="615"/>
        </w:trPr>
        <w:tc>
          <w:tcPr>
            <w:tcW w:w="23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Основания для разработки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5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755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условиях проведенного в </w:t>
            </w:r>
            <w:r w:rsidR="00755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школе </w:t>
            </w:r>
            <w:r w:rsidRPr="00652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анализа действующих подходов к организации и управлению качеством образования выявлены проблемы:</w:t>
            </w:r>
          </w:p>
        </w:tc>
      </w:tr>
      <w:tr w:rsidR="00934254" w:rsidRPr="00652BA0" w:rsidTr="00093D0E">
        <w:trPr>
          <w:trHeight w:val="75"/>
        </w:trPr>
        <w:tc>
          <w:tcPr>
            <w:tcW w:w="23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4254" w:rsidRPr="00652BA0" w:rsidTr="00093D0E">
        <w:trPr>
          <w:trHeight w:val="2055"/>
        </w:trPr>
        <w:tc>
          <w:tcPr>
            <w:tcW w:w="23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Проблемы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</w:t>
            </w:r>
            <w:r w:rsidR="00093D0E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ьно-психологический потенциал </w:t>
            </w:r>
            <w:r w:rsidR="00E7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="00093D0E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="00E7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 имеет допустимый уровень для улучшения образовательных результатов, однако образовательные результаты ниже возможных.</w:t>
            </w:r>
          </w:p>
          <w:p w:rsidR="00934254" w:rsidRPr="00652BA0" w:rsidRDefault="00934254" w:rsidP="00652BA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Когнитивные способности </w:t>
            </w:r>
            <w:r w:rsidR="00E7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="00E7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 развиваются недостаточно, не соответствуют среднему баллу школьных отметок</w:t>
            </w:r>
          </w:p>
          <w:p w:rsidR="00934254" w:rsidRPr="00652BA0" w:rsidRDefault="00934254" w:rsidP="00652BA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Недостаточная</w:t>
            </w:r>
            <w:proofErr w:type="gramEnd"/>
            <w:r w:rsidR="00E466D3" w:rsidRPr="00E46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мотивированность</w:t>
            </w:r>
            <w:proofErr w:type="spellEnd"/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качественный результат участников образовательных отношений.</w:t>
            </w:r>
          </w:p>
          <w:p w:rsidR="00934254" w:rsidRPr="00652BA0" w:rsidRDefault="00934254" w:rsidP="00652BA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Отсутствие качественного рабочего инструментария, позволяющего оценить процесс образования в </w:t>
            </w:r>
            <w:r w:rsidR="008A3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школе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34254" w:rsidRPr="00652BA0" w:rsidRDefault="00934254" w:rsidP="0075555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целом социально-психологический потенциал </w:t>
            </w:r>
            <w:r w:rsidR="00755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школе 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оптимальный для улучшения качеств</w:t>
            </w:r>
            <w:r w:rsidR="00093D0E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образовательных результатов </w:t>
            </w:r>
            <w:r w:rsidR="00E7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="00093D0E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="00E7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щихся, однако отдельные педаг</w:t>
            </w:r>
            <w:r w:rsidR="00F52B9C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слабо проявляют стремление к постоянному проф</w:t>
            </w:r>
            <w:r w:rsidR="00511607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ессиональному совершенствованию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934254" w:rsidRPr="00652BA0" w:rsidRDefault="00934254" w:rsidP="00652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4254" w:rsidRPr="00652BA0" w:rsidRDefault="00934254" w:rsidP="00652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процессе реализации Программы в рамках деятельности </w:t>
      </w:r>
      <w:r w:rsidR="007555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школы </w:t>
      </w:r>
      <w:r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предполагается развитие модели адаптивной школы, которая всесторонне учитывает сущность, содержание, организацию, а также условия и факторы процесса обучения и воспитания, объединенные в приоритетах:</w:t>
      </w:r>
    </w:p>
    <w:p w:rsidR="00934254" w:rsidRPr="00652BA0" w:rsidRDefault="00934254" w:rsidP="00652BA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личность участников образовательно</w:t>
      </w:r>
      <w:r w:rsidR="00511607"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4962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1607"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(учителя, ученика, родителя), её самооценка, развитие;</w:t>
      </w:r>
    </w:p>
    <w:p w:rsidR="00934254" w:rsidRPr="00652BA0" w:rsidRDefault="00934254" w:rsidP="00652BA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>гуманизм</w:t>
      </w:r>
      <w:r w:rsidR="00EE0F9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основа образовательн</w:t>
      </w:r>
      <w:r w:rsidR="00511607"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4962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1607"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>, определяющего место человека в обществе.</w:t>
      </w:r>
    </w:p>
    <w:p w:rsidR="00934254" w:rsidRPr="00652BA0" w:rsidRDefault="00934254" w:rsidP="00652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4254" w:rsidRPr="00652BA0" w:rsidRDefault="00934254" w:rsidP="00652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разработке модели мониторинга качества образования за основу взяты оценочные базовые показатели (ИНДИКАТОРЫ), используемые в системе оценки качества образования, системные показатели организации образовательно</w:t>
      </w:r>
      <w:r w:rsidR="00511607"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4962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1607"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функционирования и развития </w:t>
      </w:r>
      <w:r w:rsidR="00496213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34254" w:rsidRPr="00652BA0" w:rsidRDefault="00934254" w:rsidP="00652BA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Потенциал </w:t>
      </w:r>
      <w:proofErr w:type="gramStart"/>
      <w:r w:rsidR="00E70B61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="00E70B61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</w:t>
      </w:r>
      <w:proofErr w:type="gramEnd"/>
      <w:r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34254" w:rsidRPr="00652BA0" w:rsidRDefault="00934254" w:rsidP="00652BA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Семейное благополучие.</w:t>
      </w:r>
    </w:p>
    <w:p w:rsidR="00934254" w:rsidRPr="00652BA0" w:rsidRDefault="00934254" w:rsidP="00652BA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>Потенциал педагога.</w:t>
      </w:r>
    </w:p>
    <w:p w:rsidR="00934254" w:rsidRPr="00652BA0" w:rsidRDefault="00934254" w:rsidP="00652BA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Успешность управления.</w:t>
      </w:r>
    </w:p>
    <w:p w:rsidR="00934254" w:rsidRPr="00652BA0" w:rsidRDefault="00934254" w:rsidP="00652BA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Материальная обеспеченность.</w:t>
      </w:r>
    </w:p>
    <w:p w:rsidR="00934254" w:rsidRPr="00652BA0" w:rsidRDefault="00934254" w:rsidP="00652BA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Социально-бытовая комфортность.</w:t>
      </w:r>
    </w:p>
    <w:p w:rsidR="00934254" w:rsidRPr="00652BA0" w:rsidRDefault="00934254" w:rsidP="00652BA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Благоприятность социокультурной среды.</w:t>
      </w:r>
    </w:p>
    <w:p w:rsidR="00934254" w:rsidRPr="00652BA0" w:rsidRDefault="00656270" w:rsidP="00652BA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Стабильность функционирования</w:t>
      </w:r>
      <w:r w:rsidR="004962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34254" w:rsidRPr="00652BA0" w:rsidRDefault="00934254" w:rsidP="00652BA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>Динамика развития.</w:t>
      </w:r>
    </w:p>
    <w:p w:rsidR="00511607" w:rsidRPr="00652BA0" w:rsidRDefault="00511607" w:rsidP="00652B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34254" w:rsidRPr="00652BA0" w:rsidRDefault="00934254" w:rsidP="00652B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B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Организация и контроль выполнения Программы</w:t>
      </w:r>
    </w:p>
    <w:p w:rsidR="00934254" w:rsidRPr="00652BA0" w:rsidRDefault="00934254" w:rsidP="00652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4254" w:rsidRPr="00652BA0" w:rsidRDefault="00934254" w:rsidP="00652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B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</w:t>
      </w:r>
      <w:r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962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52B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Координируя и контролируя выполнение Программы</w:t>
      </w:r>
      <w:r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410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педагогический  </w:t>
      </w:r>
      <w:r w:rsidR="00093D0E"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</w:t>
      </w:r>
      <w:r w:rsidR="004962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="00EE0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БОУ ООШ </w:t>
      </w:r>
      <w:r w:rsidR="00F90EA0"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  <w:r w:rsidR="008410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Долми</w:t>
      </w:r>
      <w:r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34254" w:rsidRPr="00652BA0" w:rsidRDefault="00934254" w:rsidP="00652BA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анализирует ход выполнения Программы, действий по ее реализации и вносит предложения на педагогический совет по его корректировке;</w:t>
      </w:r>
    </w:p>
    <w:p w:rsidR="00934254" w:rsidRPr="00652BA0" w:rsidRDefault="00934254" w:rsidP="00652BA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информационное и методическое обеспечение реализации Программы;</w:t>
      </w:r>
    </w:p>
    <w:p w:rsidR="00934254" w:rsidRPr="00652BA0" w:rsidRDefault="00934254" w:rsidP="00652BA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осуществляет контроль выполнения </w:t>
      </w:r>
      <w:r w:rsidR="00511607"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рограммы в соответствии с планом деятельности.</w:t>
      </w:r>
    </w:p>
    <w:p w:rsidR="00093D0E" w:rsidRPr="00652BA0" w:rsidRDefault="00093D0E" w:rsidP="00652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34254" w:rsidRPr="00652BA0" w:rsidRDefault="00934254" w:rsidP="00652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B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 Материально-техническая база</w:t>
      </w:r>
    </w:p>
    <w:p w:rsidR="00934254" w:rsidRPr="00652BA0" w:rsidRDefault="00934254" w:rsidP="00652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развития материально-технической базы предполагается:</w:t>
      </w:r>
    </w:p>
    <w:p w:rsidR="00934254" w:rsidRPr="00652BA0" w:rsidRDefault="00934254" w:rsidP="00652BA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>дальнейшее обновление учебно-материальной базы (учебно-лабораторного оборудования, компь</w:t>
      </w:r>
      <w:r w:rsidR="00511607"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>ютерной и технологической базы).</w:t>
      </w:r>
    </w:p>
    <w:p w:rsidR="00934254" w:rsidRPr="00652BA0" w:rsidRDefault="00934254" w:rsidP="00652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4254" w:rsidRPr="00652BA0" w:rsidRDefault="00934254" w:rsidP="00652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B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 Объемы и источники финансирования Программы</w:t>
      </w:r>
    </w:p>
    <w:p w:rsidR="00934254" w:rsidRPr="00652BA0" w:rsidRDefault="00934254" w:rsidP="00652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Финансирование Программы осуществляется за счет бюджетных средств.</w:t>
      </w:r>
    </w:p>
    <w:p w:rsidR="00934254" w:rsidRPr="00652BA0" w:rsidRDefault="00934254" w:rsidP="00652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4254" w:rsidRPr="00652BA0" w:rsidRDefault="00934254" w:rsidP="00652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B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2.4.Ожидаемые результаты:</w:t>
      </w:r>
    </w:p>
    <w:p w:rsidR="00934254" w:rsidRPr="00652BA0" w:rsidRDefault="00934254" w:rsidP="00652BA0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системы психолого-педагогической диагностики разви</w:t>
      </w:r>
      <w:r w:rsidR="00093D0E"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тия </w:t>
      </w:r>
      <w:proofErr w:type="gramStart"/>
      <w:r w:rsidR="00E70B61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093D0E"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="00E70B61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</w:t>
      </w:r>
      <w:proofErr w:type="gramEnd"/>
      <w:r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контроля за повышением качества образования.</w:t>
      </w:r>
    </w:p>
    <w:p w:rsidR="00934254" w:rsidRPr="00652BA0" w:rsidRDefault="00934254" w:rsidP="00652BA0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дидактико-методической системы по формированию творческих и интеллектуальных возможностей </w:t>
      </w:r>
      <w:r w:rsidR="00E70B61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="00E70B61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щихся.</w:t>
      </w:r>
    </w:p>
    <w:p w:rsidR="00934254" w:rsidRPr="00652BA0" w:rsidRDefault="00934254" w:rsidP="00652BA0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комплекта документов по диагностике и развитию личности </w:t>
      </w:r>
      <w:r w:rsidR="00E70B61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="00E70B61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>щегося, его возможностей и способностей.</w:t>
      </w:r>
    </w:p>
    <w:p w:rsidR="00934254" w:rsidRPr="00652BA0" w:rsidRDefault="00934254" w:rsidP="00652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4254" w:rsidRPr="00652BA0" w:rsidRDefault="00934254" w:rsidP="00652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B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2.5. Этапы реализации Программы:</w:t>
      </w:r>
    </w:p>
    <w:p w:rsidR="00934254" w:rsidRPr="00652BA0" w:rsidRDefault="00934254" w:rsidP="00652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B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1-й </w:t>
      </w:r>
      <w:r w:rsidRPr="00755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этап</w:t>
      </w:r>
      <w:r w:rsidR="00F52B9C" w:rsidRPr="0075555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755555" w:rsidRPr="00755555">
        <w:rPr>
          <w:rFonts w:ascii="Times New Roman" w:eastAsia="Times New Roman" w:hAnsi="Times New Roman" w:cs="Times New Roman"/>
          <w:color w:val="000000"/>
          <w:sz w:val="24"/>
          <w:szCs w:val="24"/>
        </w:rPr>
        <w:t>август-сентябрь2023</w:t>
      </w:r>
      <w:r w:rsidR="00093D0E"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  <w:r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разработка программы:</w:t>
      </w:r>
    </w:p>
    <w:p w:rsidR="00934254" w:rsidRPr="00652BA0" w:rsidRDefault="00934254" w:rsidP="00652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создание условий, формирование системы, обеспечивающей развитие учебного потенциала </w:t>
      </w:r>
      <w:r w:rsidR="00E70B61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093D0E"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="00E70B61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093D0E"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</w:t>
      </w:r>
      <w:r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34254" w:rsidRPr="00652BA0" w:rsidRDefault="00934254" w:rsidP="00652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освоение и внедрение в работу технологий по достижению максимально возможных образовательных результатов </w:t>
      </w:r>
      <w:r w:rsidR="00E70B61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093D0E"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="00E70B61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093D0E"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</w:t>
      </w:r>
      <w:r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34254" w:rsidRPr="00652BA0" w:rsidRDefault="00934254" w:rsidP="00652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работа по изучению личности ребенка, выявлению творческих и интеллек</w:t>
      </w:r>
      <w:r w:rsidR="00093D0E"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туальных способностей </w:t>
      </w:r>
      <w:r w:rsidR="00E70B61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093D0E"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="00E70B61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093D0E"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</w:t>
      </w:r>
      <w:r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93D0E"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>и их развитию</w:t>
      </w:r>
      <w:r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34254" w:rsidRPr="00652BA0" w:rsidRDefault="00934254" w:rsidP="00652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банка данных по данной проблеме;</w:t>
      </w:r>
    </w:p>
    <w:p w:rsidR="00934254" w:rsidRPr="00652BA0" w:rsidRDefault="00934254" w:rsidP="00652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работа по реализации задач Программы, оценка повышения качества образования в соответствии с целями и задачами, оформление результатов;</w:t>
      </w:r>
    </w:p>
    <w:p w:rsidR="00934254" w:rsidRPr="00652BA0" w:rsidRDefault="00934254" w:rsidP="00652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>- анализ деятельности по реализации задач Программы, оценка повышения качества образования в соответствии с целями и задачами, оформление результатов.</w:t>
      </w:r>
    </w:p>
    <w:p w:rsidR="00934254" w:rsidRPr="00652BA0" w:rsidRDefault="00934254" w:rsidP="00652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B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2-й этап</w:t>
      </w:r>
      <w:r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755555">
        <w:rPr>
          <w:rFonts w:ascii="Times New Roman" w:eastAsia="Times New Roman" w:hAnsi="Times New Roman" w:cs="Times New Roman"/>
          <w:color w:val="000000"/>
          <w:sz w:val="24"/>
          <w:szCs w:val="24"/>
        </w:rPr>
        <w:t>–2024/2025</w:t>
      </w:r>
      <w:r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 – практический этап;</w:t>
      </w:r>
    </w:p>
    <w:p w:rsidR="00934254" w:rsidRPr="00652BA0" w:rsidRDefault="00934254" w:rsidP="00652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B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3-й этап</w:t>
      </w:r>
      <w:r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755555">
        <w:rPr>
          <w:rFonts w:ascii="Times New Roman" w:eastAsia="Times New Roman" w:hAnsi="Times New Roman" w:cs="Times New Roman"/>
          <w:color w:val="000000"/>
          <w:sz w:val="24"/>
          <w:szCs w:val="24"/>
        </w:rPr>
        <w:t>– 2025</w:t>
      </w:r>
      <w:r w:rsidR="004962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-202</w:t>
      </w:r>
      <w:r w:rsidR="00755555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652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 – этап обобщения и коррекции.</w:t>
      </w:r>
    </w:p>
    <w:p w:rsidR="00934254" w:rsidRDefault="00934254" w:rsidP="00652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2BA0" w:rsidRPr="00652BA0" w:rsidRDefault="00652BA0" w:rsidP="00652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4254" w:rsidRPr="00652BA0" w:rsidRDefault="00934254" w:rsidP="00652B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B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План реализации </w:t>
      </w:r>
      <w:r w:rsidR="00652B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Программы</w:t>
      </w:r>
    </w:p>
    <w:tbl>
      <w:tblPr>
        <w:tblpPr w:leftFromText="180" w:rightFromText="180" w:vertAnchor="text" w:horzAnchor="page" w:tblpX="967" w:tblpY="210"/>
        <w:tblW w:w="106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4"/>
        <w:gridCol w:w="2977"/>
        <w:gridCol w:w="6804"/>
      </w:tblGrid>
      <w:tr w:rsidR="004104E5" w:rsidRPr="00652BA0" w:rsidTr="00652BA0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4E5" w:rsidRPr="00652BA0" w:rsidRDefault="004104E5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Этапы программы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4E5" w:rsidRPr="00652BA0" w:rsidRDefault="004104E5" w:rsidP="00652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Компоненты совместной деятельности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4E5" w:rsidRPr="00652BA0" w:rsidRDefault="004104E5" w:rsidP="00652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Содержательная характеристика компонентов деятельности</w:t>
            </w:r>
          </w:p>
        </w:tc>
      </w:tr>
      <w:tr w:rsidR="004104E5" w:rsidRPr="00652BA0" w:rsidTr="00652BA0">
        <w:tc>
          <w:tcPr>
            <w:tcW w:w="82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4E5" w:rsidRPr="00652BA0" w:rsidRDefault="004104E5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этап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4E5" w:rsidRPr="00652BA0" w:rsidRDefault="004104E5" w:rsidP="00652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Разработка Программы повышения качества образования.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4E5" w:rsidRPr="00652BA0" w:rsidRDefault="004104E5" w:rsidP="00652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F90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 социального заказа МБ</w:t>
            </w:r>
            <w:r w:rsidR="0091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  <w:r w:rsidR="00EE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ООШ п. Долми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(анкетирование родителей, </w:t>
            </w:r>
            <w:r w:rsidR="00E7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="00E7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щихся).</w:t>
            </w:r>
          </w:p>
          <w:p w:rsidR="004104E5" w:rsidRPr="00652BA0" w:rsidRDefault="004104E5" w:rsidP="00652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Постановка целей и их конкретизация.</w:t>
            </w:r>
          </w:p>
          <w:p w:rsidR="004104E5" w:rsidRPr="00652BA0" w:rsidRDefault="004104E5" w:rsidP="00652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Разработка мероприятий по выполнению Программы, обоснование их актуальности, прогнозирование ожидаемых результатов.</w:t>
            </w:r>
          </w:p>
        </w:tc>
      </w:tr>
      <w:tr w:rsidR="004104E5" w:rsidRPr="00652BA0" w:rsidTr="00652BA0">
        <w:tc>
          <w:tcPr>
            <w:tcW w:w="8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4104E5" w:rsidRPr="00652BA0" w:rsidRDefault="004104E5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4E5" w:rsidRPr="00652BA0" w:rsidRDefault="004104E5" w:rsidP="00652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Создание условий необходимых для разработки и освоения Программы.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4E5" w:rsidRPr="00652BA0" w:rsidRDefault="004104E5" w:rsidP="00652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Овладение методами изучения личности ребенка, выявление потенциала </w:t>
            </w:r>
            <w:proofErr w:type="gramStart"/>
            <w:r w:rsidR="00E7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="00E7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</w:t>
            </w:r>
            <w:proofErr w:type="gramEnd"/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104E5" w:rsidRPr="00652BA0" w:rsidRDefault="004104E5" w:rsidP="00652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Кадровое обеспечение реализации программы.</w:t>
            </w:r>
          </w:p>
          <w:p w:rsidR="004104E5" w:rsidRPr="00652BA0" w:rsidRDefault="004104E5" w:rsidP="00652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Разработка необходимого учебно-методического комплекса.</w:t>
            </w:r>
          </w:p>
        </w:tc>
      </w:tr>
      <w:tr w:rsidR="004104E5" w:rsidRPr="00652BA0" w:rsidTr="00652BA0">
        <w:tc>
          <w:tcPr>
            <w:tcW w:w="82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4E5" w:rsidRPr="00652BA0" w:rsidRDefault="004104E5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этап</w:t>
            </w:r>
          </w:p>
          <w:p w:rsidR="004104E5" w:rsidRPr="00652BA0" w:rsidRDefault="004104E5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04E5" w:rsidRPr="00652BA0" w:rsidRDefault="004104E5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04E5" w:rsidRPr="00652BA0" w:rsidRDefault="004104E5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04E5" w:rsidRPr="00652BA0" w:rsidRDefault="004104E5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04E5" w:rsidRPr="00652BA0" w:rsidRDefault="004104E5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04E5" w:rsidRPr="00652BA0" w:rsidRDefault="004104E5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04E5" w:rsidRPr="00652BA0" w:rsidRDefault="004104E5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04E5" w:rsidRPr="00652BA0" w:rsidRDefault="004104E5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04E5" w:rsidRPr="00652BA0" w:rsidRDefault="004104E5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04E5" w:rsidRPr="00652BA0" w:rsidRDefault="004104E5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4E5" w:rsidRPr="00652BA0" w:rsidRDefault="004104E5" w:rsidP="00652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Работа по получению сводных</w:t>
            </w:r>
            <w:r w:rsidR="00755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диагностических данных по школе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том числе по изучению личности ребенка, выявлению интеллектуального потенциала и способностей </w:t>
            </w:r>
            <w:r w:rsidR="0046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</w:t>
            </w:r>
            <w:r w:rsidR="00467438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качества системы управления, проблем педагогического коллектива.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4E5" w:rsidRPr="00652BA0" w:rsidRDefault="004104E5" w:rsidP="00652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Выявление способностей учащихся.</w:t>
            </w:r>
          </w:p>
          <w:p w:rsidR="004104E5" w:rsidRPr="00652BA0" w:rsidRDefault="004104E5" w:rsidP="00652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Индивидуальная оценка развития личности, возможностей и способностей </w:t>
            </w:r>
            <w:r w:rsidR="00E7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="00E7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щихся.</w:t>
            </w:r>
          </w:p>
          <w:p w:rsidR="004104E5" w:rsidRPr="00652BA0" w:rsidRDefault="004104E5" w:rsidP="00652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Диагностика профессиональных затруднений педагогов.</w:t>
            </w:r>
          </w:p>
          <w:p w:rsidR="004104E5" w:rsidRPr="00652BA0" w:rsidRDefault="004104E5" w:rsidP="00652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4.Формирование системы управлен</w:t>
            </w:r>
            <w:r w:rsidR="0091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качеством образования</w:t>
            </w:r>
            <w:r w:rsidR="00E7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91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EE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МБОУ ООШ п. Долми</w:t>
            </w:r>
            <w:proofErr w:type="gramStart"/>
            <w:r w:rsidR="00F90EA0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4104E5" w:rsidRPr="00652BA0" w:rsidTr="00652BA0">
        <w:tc>
          <w:tcPr>
            <w:tcW w:w="8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4104E5" w:rsidRPr="00652BA0" w:rsidRDefault="004104E5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4E5" w:rsidRPr="00652BA0" w:rsidRDefault="004104E5" w:rsidP="00652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Развитие творческих и интеллектуальных способностей </w:t>
            </w:r>
            <w:r w:rsidR="0046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ихся всех возрастных групп, повышение качества обучения и образования.</w:t>
            </w:r>
          </w:p>
          <w:p w:rsidR="004104E5" w:rsidRPr="00652BA0" w:rsidRDefault="004104E5" w:rsidP="00652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4E5" w:rsidRPr="00652BA0" w:rsidRDefault="004104E5" w:rsidP="00652BA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программ коррекции индивидуальных образовательных маршрутов </w:t>
            </w:r>
            <w:r w:rsidR="00E70B61" w:rsidRPr="00E7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E7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="00E70B61" w:rsidRPr="00E7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E7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щихся.</w:t>
            </w:r>
          </w:p>
          <w:p w:rsidR="004104E5" w:rsidRPr="00EE0F9C" w:rsidRDefault="004104E5" w:rsidP="00EE0F9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квалификации педагогов.</w:t>
            </w:r>
          </w:p>
          <w:p w:rsidR="004104E5" w:rsidRPr="00652BA0" w:rsidRDefault="004104E5" w:rsidP="00652BA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="00EE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интеллектуальных марафонов, творческих конкурсов.</w:t>
            </w:r>
          </w:p>
          <w:p w:rsidR="004104E5" w:rsidRPr="00652BA0" w:rsidRDefault="004104E5" w:rsidP="00652BA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программ исследовательской деятельности, предусматривающи</w:t>
            </w:r>
            <w:r w:rsidR="00511607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групповые и индивидуальные занятия.</w:t>
            </w:r>
          </w:p>
          <w:p w:rsidR="004104E5" w:rsidRPr="00652BA0" w:rsidRDefault="004104E5" w:rsidP="00652BA0">
            <w:pPr>
              <w:numPr>
                <w:ilvl w:val="0"/>
                <w:numId w:val="9"/>
              </w:numPr>
              <w:tabs>
                <w:tab w:val="clear" w:pos="720"/>
                <w:tab w:val="num" w:pos="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</w:t>
            </w:r>
            <w:r w:rsidR="00511607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лечение родительской общественности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104E5" w:rsidRPr="00652BA0" w:rsidRDefault="004104E5" w:rsidP="00652BA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банка данных по вопросам оценки качества образования.</w:t>
            </w:r>
          </w:p>
        </w:tc>
      </w:tr>
      <w:tr w:rsidR="004104E5" w:rsidRPr="00652BA0" w:rsidTr="00652BA0">
        <w:trPr>
          <w:trHeight w:val="120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4E5" w:rsidRPr="00652BA0" w:rsidRDefault="004104E5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этап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4E5" w:rsidRPr="00652BA0" w:rsidRDefault="004104E5" w:rsidP="00652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Анализ деятельности по реализации целей и задач Программы, оценка ее результативности, оформление результатов.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4E5" w:rsidRPr="00652BA0" w:rsidRDefault="004104E5" w:rsidP="00652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Обработка всех данных, сравнение результатов, полученных в ходе реализации Программы.</w:t>
            </w:r>
          </w:p>
          <w:p w:rsidR="004104E5" w:rsidRPr="00652BA0" w:rsidRDefault="004104E5" w:rsidP="00652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Корректировка, обработка Программы в соответствии с полученными результатами.</w:t>
            </w:r>
          </w:p>
          <w:p w:rsidR="004104E5" w:rsidRPr="00652BA0" w:rsidRDefault="004104E5" w:rsidP="00652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Подведение итогов на педагогическом </w:t>
            </w:r>
            <w:r w:rsidR="00511607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совете 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совете </w:t>
            </w:r>
            <w:r w:rsidR="008A3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104E5" w:rsidRPr="00652BA0" w:rsidRDefault="004104E5" w:rsidP="00652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Обобщение и описание хода и результатов, полученных в ходе реализации Программы.</w:t>
            </w:r>
          </w:p>
          <w:p w:rsidR="004104E5" w:rsidRPr="00652BA0" w:rsidRDefault="004104E5" w:rsidP="00652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Отчет по реализации Программы.</w:t>
            </w:r>
          </w:p>
        </w:tc>
      </w:tr>
    </w:tbl>
    <w:p w:rsidR="00934254" w:rsidRPr="00652BA0" w:rsidRDefault="00934254" w:rsidP="00652B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4254" w:rsidRDefault="00934254" w:rsidP="00652B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52B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4.План программных мероприятий</w:t>
      </w:r>
    </w:p>
    <w:p w:rsidR="00652BA0" w:rsidRPr="00652BA0" w:rsidRDefault="00652BA0" w:rsidP="00652B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655" w:type="dxa"/>
        <w:tblInd w:w="-594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7"/>
        <w:gridCol w:w="2269"/>
        <w:gridCol w:w="3402"/>
        <w:gridCol w:w="3283"/>
        <w:gridCol w:w="1134"/>
      </w:tblGrid>
      <w:tr w:rsidR="00934254" w:rsidRPr="00652BA0" w:rsidTr="00755555">
        <w:trPr>
          <w:trHeight w:val="70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Цели, задачи</w:t>
            </w:r>
          </w:p>
        </w:tc>
        <w:tc>
          <w:tcPr>
            <w:tcW w:w="3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Ожидаемый результат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</w:t>
            </w:r>
            <w:proofErr w:type="spellEnd"/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венные</w:t>
            </w:r>
          </w:p>
        </w:tc>
      </w:tr>
      <w:tr w:rsidR="00934254" w:rsidRPr="00652BA0" w:rsidTr="00755555">
        <w:trPr>
          <w:trHeight w:val="25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E70B61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мониторинговых исследований в работе по повышению качества образования:</w:t>
            </w:r>
          </w:p>
          <w:p w:rsidR="00934254" w:rsidRPr="00E70B61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образовательных результатов </w:t>
            </w:r>
            <w:r w:rsidR="00E70B61" w:rsidRPr="00E7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E7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="00E70B61" w:rsidRPr="00E7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E7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щихся;</w:t>
            </w:r>
          </w:p>
          <w:p w:rsidR="00934254" w:rsidRPr="00E70B61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-уровня профессионализма педагогов;</w:t>
            </w:r>
          </w:p>
          <w:p w:rsidR="00934254" w:rsidRPr="00E70B61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-системы управления качеством образования.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заместителей директора по УВР:</w:t>
            </w:r>
          </w:p>
          <w:p w:rsidR="00934254" w:rsidRPr="00E70B61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gramStart"/>
            <w:r w:rsidRPr="00E7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Обеспечить возможность последов</w:t>
            </w:r>
            <w:r w:rsidR="00365315" w:rsidRPr="00E7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ательного контроля достижения </w:t>
            </w:r>
            <w:r w:rsidR="00E70B61" w:rsidRPr="00E7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="00365315" w:rsidRPr="00E7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="00E70B61" w:rsidRPr="00E7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E7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щимися необходимого уровня в овладении конкретным содержанием обязательного минимума образования по предметам на том или ином этапе обучения и объективной срав</w:t>
            </w:r>
            <w:r w:rsidR="00365315" w:rsidRPr="00E7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нительной картины обученности </w:t>
            </w:r>
            <w:r w:rsidR="00E70B61" w:rsidRPr="00E7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="00365315" w:rsidRPr="00E7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="00E70B61" w:rsidRPr="00E7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E7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щихся по отдельным предметам по классам, по </w:t>
            </w:r>
            <w:r w:rsidR="00656270" w:rsidRPr="00E7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школе</w:t>
            </w:r>
            <w:r w:rsidRPr="00E7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 динамике за несколько лет,</w:t>
            </w:r>
            <w:r w:rsidR="00365315" w:rsidRPr="00E7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повышение уровня обученности </w:t>
            </w:r>
            <w:r w:rsidR="00E70B61" w:rsidRPr="00E7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="00365315" w:rsidRPr="00E7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="00E70B61" w:rsidRPr="00E7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E7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щихся, коррекция методических приемов и </w:t>
            </w:r>
            <w:r w:rsidR="00365315" w:rsidRPr="00E7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 организации деятельности </w:t>
            </w:r>
            <w:r w:rsidR="00E70B61" w:rsidRPr="00E7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="00365315" w:rsidRPr="00E7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="00E70B61" w:rsidRPr="00E7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E7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щихся, используемых учителем.</w:t>
            </w:r>
            <w:proofErr w:type="gramEnd"/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Отследить уровень качественной успеваемости по предметам, результатов государственной итоговой аттестации, успеш</w:t>
            </w:r>
            <w:r w:rsidR="00365315" w:rsidRPr="00E7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ности внеурочной деятельности </w:t>
            </w:r>
            <w:r w:rsidR="00E70B61" w:rsidRPr="00E7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="00365315" w:rsidRPr="00E7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="00E70B61" w:rsidRPr="00E7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E7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щихся, коррекция методических приемов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="00365315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 организации деятельности </w:t>
            </w:r>
            <w:r w:rsidR="00E7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="00365315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="00E7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щихся, повышающих уровень качества знаний.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Определить типологию профессиональных проблем учителей и на этой основе организовать их психолого-педагогическое сопровождение (методическую помощь).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учителей-предметников: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Выявить уровень усвоения темы, раздела, учебного предмета и рассмотреть динамику его усвоения от уровня к уровню.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Определить типичные 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ошибки в освоении предметных результатов и проследить влияние данных ошибок на результативность обучения на последующих уровнях.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Определить значимые психолого-педагогические факторы, вл</w:t>
            </w:r>
            <w:r w:rsidR="00365315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ияющие на уровень обученности </w:t>
            </w:r>
            <w:proofErr w:type="gramStart"/>
            <w:r w:rsidR="00E7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="00365315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="00E7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</w:t>
            </w:r>
            <w:proofErr w:type="gramEnd"/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результате своевременного выявления пробелов в ос</w:t>
            </w:r>
            <w:r w:rsidR="00365315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воении предметных результатов </w:t>
            </w:r>
            <w:r w:rsidR="00E7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="00365315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="00E7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щихся, профессиональных затруднений по данной проблеме у учителей предупреждение дальнейших негативных тенденций в образовательно</w:t>
            </w:r>
            <w:r w:rsidR="00365315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91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65315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="00365315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УВР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4254" w:rsidRPr="00652BA0" w:rsidTr="00755555">
        <w:trPr>
          <w:trHeight w:val="25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системы управления качеством образования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652BA0" w:rsidP="00652BA0">
            <w:pPr>
              <w:numPr>
                <w:ilvl w:val="0"/>
                <w:numId w:val="16"/>
              </w:numPr>
              <w:spacing w:after="0" w:line="240" w:lineRule="auto"/>
              <w:ind w:left="24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934254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оздать единую систему диагностики и контроля качества образования, качества преподавания, соответствия условий организации образовательн</w:t>
            </w:r>
            <w:r w:rsidR="00511607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="002B3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11607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деятельности </w:t>
            </w:r>
            <w:r w:rsidR="00934254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нормативным требованиям и социальным ожиданиям;</w:t>
            </w:r>
          </w:p>
          <w:p w:rsidR="00934254" w:rsidRPr="00652BA0" w:rsidRDefault="00652BA0" w:rsidP="00652BA0">
            <w:pPr>
              <w:numPr>
                <w:ilvl w:val="0"/>
                <w:numId w:val="16"/>
              </w:numPr>
              <w:spacing w:after="0" w:line="240" w:lineRule="auto"/>
              <w:ind w:left="24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34254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овысить профессиональную компетенцию педагогических кадров</w:t>
            </w:r>
            <w:r w:rsidR="00EE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34254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необходимого условия обеспечения современного качества образования;</w:t>
            </w:r>
          </w:p>
          <w:p w:rsidR="00934254" w:rsidRPr="00652BA0" w:rsidRDefault="00652BA0" w:rsidP="00652BA0">
            <w:pPr>
              <w:numPr>
                <w:ilvl w:val="0"/>
                <w:numId w:val="16"/>
              </w:numPr>
              <w:spacing w:after="0" w:line="240" w:lineRule="auto"/>
              <w:ind w:left="24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934254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и развить потребности общественности в участии в управлении </w:t>
            </w:r>
            <w:r w:rsidR="00656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</w:t>
            </w:r>
            <w:r w:rsidR="00934254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активное вовлечение органов самоуправления в управление качеством образования;</w:t>
            </w:r>
          </w:p>
          <w:p w:rsidR="00934254" w:rsidRPr="00652BA0" w:rsidRDefault="00652BA0" w:rsidP="00652BA0">
            <w:pPr>
              <w:numPr>
                <w:ilvl w:val="0"/>
                <w:numId w:val="16"/>
              </w:numPr>
              <w:spacing w:after="0" w:line="240" w:lineRule="auto"/>
              <w:ind w:left="24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934254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оздать систему сетевой организации управления качеством образования на основе принципов взаимодействия, социального партнерства;</w:t>
            </w:r>
          </w:p>
          <w:p w:rsidR="00934254" w:rsidRPr="00652BA0" w:rsidRDefault="00652BA0" w:rsidP="00652BA0">
            <w:pPr>
              <w:numPr>
                <w:ilvl w:val="0"/>
                <w:numId w:val="16"/>
              </w:numPr>
              <w:spacing w:after="0" w:line="240" w:lineRule="auto"/>
              <w:ind w:left="24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934254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ыявить факторы, влияющие на качество образования и принятие обоснованных управленческих решений;</w:t>
            </w:r>
          </w:p>
          <w:p w:rsidR="00934254" w:rsidRPr="00652BA0" w:rsidRDefault="00652BA0" w:rsidP="00652BA0">
            <w:pPr>
              <w:pStyle w:val="ab"/>
              <w:numPr>
                <w:ilvl w:val="0"/>
                <w:numId w:val="16"/>
              </w:numPr>
              <w:spacing w:after="0" w:line="240" w:lineRule="auto"/>
              <w:ind w:left="24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934254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азработать и апробировать систему оценки эффективности управления качеством </w:t>
            </w:r>
            <w:r w:rsidR="00934254" w:rsidRPr="00656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образования в </w:t>
            </w:r>
            <w:r w:rsidR="00656270" w:rsidRPr="00656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</w:t>
            </w:r>
            <w:r w:rsidR="002B3850" w:rsidRPr="00656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  <w:r w:rsidR="00934254" w:rsidRPr="00656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Создана инструментальная модель </w:t>
            </w:r>
            <w:r w:rsidR="002B3850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 школьной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системы управления качеством образования, способствующая инновационному развитию образовательной среды </w:t>
            </w:r>
            <w:r w:rsidR="008A3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обеспечивающей удовлетворение образовательных потребностей личности, общества и государства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эффективности и результативности управленческой деятельности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качества образования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755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</w:tr>
      <w:tr w:rsidR="00934254" w:rsidRPr="00652BA0" w:rsidTr="00755555">
        <w:trPr>
          <w:trHeight w:val="25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кадрам</w:t>
            </w:r>
            <w:r w:rsidR="00755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по развитию и совершенствовани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педагогического мастерства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755555">
            <w:pPr>
              <w:numPr>
                <w:ilvl w:val="0"/>
                <w:numId w:val="17"/>
              </w:numPr>
              <w:spacing w:after="0" w:line="240" w:lineRule="auto"/>
              <w:ind w:left="310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Определить оптимальный методический и технологический ресурс для педагогов</w:t>
            </w:r>
          </w:p>
          <w:p w:rsidR="00934254" w:rsidRPr="00652BA0" w:rsidRDefault="00934254" w:rsidP="00652BA0">
            <w:pPr>
              <w:numPr>
                <w:ilvl w:val="0"/>
                <w:numId w:val="17"/>
              </w:numPr>
              <w:spacing w:after="0" w:line="240" w:lineRule="auto"/>
              <w:ind w:left="24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Мотивация всех участников образовательно</w:t>
            </w:r>
            <w:r w:rsidR="00E15AC3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2B3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15AC3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его качество, т.е. всеобщая ориентация, культ качества в коллективе (мотив</w:t>
            </w:r>
            <w:r w:rsidR="00E15AC3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ированы должны быть не только </w:t>
            </w:r>
            <w:r w:rsidR="00E7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="00E15AC3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="00E7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щиеся, но и учителя, родители).</w:t>
            </w:r>
          </w:p>
          <w:p w:rsidR="00934254" w:rsidRPr="00652BA0" w:rsidRDefault="00934254" w:rsidP="00755555">
            <w:pPr>
              <w:numPr>
                <w:ilvl w:val="0"/>
                <w:numId w:val="17"/>
              </w:numPr>
              <w:spacing w:after="0" w:line="240" w:lineRule="auto"/>
              <w:ind w:left="24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Раскрытие конкретного опыта работы по достижению более высоких показателей качества, востребованных учеником, родителями, учителем и руководителем </w:t>
            </w:r>
            <w:r w:rsidR="002B3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755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БОУ ООШ   п. Долми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социумом.</w:t>
            </w:r>
          </w:p>
        </w:tc>
        <w:tc>
          <w:tcPr>
            <w:tcW w:w="3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квалификации педагогических работников.</w:t>
            </w:r>
          </w:p>
          <w:p w:rsidR="00934254" w:rsidRPr="00652BA0" w:rsidRDefault="00934254" w:rsidP="00652BA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</w:t>
            </w:r>
            <w:r w:rsidRPr="00656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в </w:t>
            </w:r>
            <w:r w:rsidR="00656270" w:rsidRPr="00656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</w:t>
            </w:r>
            <w:r w:rsidR="002B3850" w:rsidRPr="00656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«копилки» передового опыта педагогов.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  <w:p w:rsidR="00934254" w:rsidRPr="00652BA0" w:rsidRDefault="00755555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="00934254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ШМО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4254" w:rsidRPr="00652BA0" w:rsidTr="00755555">
        <w:trPr>
          <w:trHeight w:val="24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E15AC3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учебной мотивации уча</w:t>
            </w:r>
            <w:r w:rsidR="00934254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652BA0" w:rsidP="00652BA0">
            <w:pPr>
              <w:numPr>
                <w:ilvl w:val="0"/>
                <w:numId w:val="18"/>
              </w:numPr>
              <w:spacing w:after="0" w:line="240" w:lineRule="auto"/>
              <w:ind w:left="386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934254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</w:t>
            </w:r>
            <w:proofErr w:type="spellStart"/>
            <w:r w:rsidR="00934254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</w:t>
            </w:r>
            <w:proofErr w:type="spellEnd"/>
            <w:r w:rsidR="00934254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познавательные мотивы;</w:t>
            </w:r>
          </w:p>
          <w:p w:rsidR="00934254" w:rsidRPr="00652BA0" w:rsidRDefault="00652BA0" w:rsidP="00652BA0">
            <w:pPr>
              <w:numPr>
                <w:ilvl w:val="0"/>
                <w:numId w:val="18"/>
              </w:numPr>
              <w:spacing w:after="0" w:line="240" w:lineRule="auto"/>
              <w:ind w:left="24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934254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пособствовать удержанию внутренней позиции ученика;</w:t>
            </w:r>
          </w:p>
          <w:p w:rsidR="00934254" w:rsidRPr="00652BA0" w:rsidRDefault="00652BA0" w:rsidP="00652BA0">
            <w:pPr>
              <w:numPr>
                <w:ilvl w:val="0"/>
                <w:numId w:val="18"/>
              </w:numPr>
              <w:spacing w:after="0" w:line="240" w:lineRule="auto"/>
              <w:ind w:left="24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34254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родолжить формирование коммуникативных навыков сотрудничества в общении со сверстниками, необходимые для успешного протекания процесса обучения;</w:t>
            </w:r>
          </w:p>
          <w:p w:rsidR="00934254" w:rsidRPr="00652BA0" w:rsidRDefault="00652BA0" w:rsidP="00652BA0">
            <w:pPr>
              <w:numPr>
                <w:ilvl w:val="0"/>
                <w:numId w:val="18"/>
              </w:numPr>
              <w:spacing w:after="0" w:line="240" w:lineRule="auto"/>
              <w:ind w:left="24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34254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овысить уверенность в себе и развивать самостоятельность;</w:t>
            </w:r>
          </w:p>
          <w:p w:rsidR="00934254" w:rsidRPr="00652BA0" w:rsidRDefault="00652BA0" w:rsidP="00652BA0">
            <w:pPr>
              <w:numPr>
                <w:ilvl w:val="0"/>
                <w:numId w:val="18"/>
              </w:numPr>
              <w:spacing w:after="0" w:line="240" w:lineRule="auto"/>
              <w:ind w:left="24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934254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самосознание и адекватную самооценку;</w:t>
            </w:r>
          </w:p>
          <w:p w:rsidR="00934254" w:rsidRPr="00652BA0" w:rsidRDefault="00652BA0" w:rsidP="00652BA0">
            <w:pPr>
              <w:numPr>
                <w:ilvl w:val="0"/>
                <w:numId w:val="18"/>
              </w:numPr>
              <w:spacing w:after="0" w:line="240" w:lineRule="auto"/>
              <w:ind w:left="24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34254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беспечить атмосферу эмоционального принятия, снижающей чувства беспокойства и тревоги в ситуациях обучения и общения;</w:t>
            </w:r>
          </w:p>
          <w:p w:rsidR="00934254" w:rsidRPr="00652BA0" w:rsidRDefault="00652BA0" w:rsidP="00652BA0">
            <w:pPr>
              <w:numPr>
                <w:ilvl w:val="0"/>
                <w:numId w:val="18"/>
              </w:numPr>
              <w:spacing w:after="0" w:line="240" w:lineRule="auto"/>
              <w:ind w:left="24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934254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азвивать рефлексию, возвращение чувства ответственности за </w:t>
            </w:r>
            <w:r w:rsidR="00934254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результаты деятельности, воспитание воли</w:t>
            </w:r>
          </w:p>
        </w:tc>
        <w:tc>
          <w:tcPr>
            <w:tcW w:w="3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652BA0" w:rsidP="00755555">
            <w:pPr>
              <w:numPr>
                <w:ilvl w:val="0"/>
                <w:numId w:val="15"/>
              </w:numPr>
              <w:tabs>
                <w:tab w:val="clear" w:pos="720"/>
                <w:tab w:val="num" w:pos="452"/>
              </w:tabs>
              <w:spacing w:after="0" w:line="240" w:lineRule="auto"/>
              <w:ind w:left="310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="00934254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овышение мотивационной готовности </w:t>
            </w:r>
            <w:proofErr w:type="gramStart"/>
            <w:r w:rsidR="00E7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="00E15AC3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="00E7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E15AC3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</w:t>
            </w:r>
            <w:proofErr w:type="gramEnd"/>
            <w:r w:rsidR="00656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34254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обучению</w:t>
            </w:r>
          </w:p>
          <w:p w:rsidR="00934254" w:rsidRPr="00652BA0" w:rsidRDefault="00652BA0" w:rsidP="00755555">
            <w:pPr>
              <w:numPr>
                <w:ilvl w:val="0"/>
                <w:numId w:val="15"/>
              </w:numPr>
              <w:tabs>
                <w:tab w:val="clear" w:pos="720"/>
                <w:tab w:val="num" w:pos="452"/>
              </w:tabs>
              <w:spacing w:after="0" w:line="240" w:lineRule="auto"/>
              <w:ind w:left="310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934254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формированность "внутренней позиции ученика"</w:t>
            </w:r>
          </w:p>
          <w:p w:rsidR="00934254" w:rsidRPr="00652BA0" w:rsidRDefault="00652BA0" w:rsidP="00755555">
            <w:pPr>
              <w:numPr>
                <w:ilvl w:val="0"/>
                <w:numId w:val="15"/>
              </w:numPr>
              <w:tabs>
                <w:tab w:val="clear" w:pos="720"/>
                <w:tab w:val="num" w:pos="452"/>
              </w:tabs>
              <w:spacing w:after="0" w:line="240" w:lineRule="auto"/>
              <w:ind w:left="310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934254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озникновение эмоционально - положительного отношения к школе</w:t>
            </w:r>
          </w:p>
          <w:p w:rsidR="00934254" w:rsidRPr="00652BA0" w:rsidRDefault="00652BA0" w:rsidP="00755555">
            <w:pPr>
              <w:numPr>
                <w:ilvl w:val="0"/>
                <w:numId w:val="15"/>
              </w:numPr>
              <w:tabs>
                <w:tab w:val="clear" w:pos="720"/>
                <w:tab w:val="num" w:pos="452"/>
              </w:tabs>
              <w:spacing w:after="0" w:line="240" w:lineRule="auto"/>
              <w:ind w:left="310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934254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овый уровень самосознания.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34254" w:rsidRPr="00652BA0" w:rsidRDefault="00934254" w:rsidP="00652B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4254" w:rsidRDefault="00934254" w:rsidP="00652B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52B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Работа педаг</w:t>
      </w:r>
      <w:r w:rsidR="00467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огического коллектива школы</w:t>
      </w:r>
      <w:r w:rsidR="008F6B13" w:rsidRPr="00652B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 уча</w:t>
      </w:r>
      <w:r w:rsidRPr="00652B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щимися по повышению качества образования</w:t>
      </w:r>
    </w:p>
    <w:p w:rsidR="00652BA0" w:rsidRPr="00652BA0" w:rsidRDefault="00652BA0" w:rsidP="00652B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82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99"/>
        <w:gridCol w:w="4582"/>
        <w:gridCol w:w="3144"/>
      </w:tblGrid>
      <w:tr w:rsidR="00934254" w:rsidRPr="00652BA0" w:rsidTr="001A5826"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Проблема и ее причина</w:t>
            </w:r>
          </w:p>
        </w:tc>
        <w:tc>
          <w:tcPr>
            <w:tcW w:w="4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повышению качества обучения</w:t>
            </w:r>
          </w:p>
        </w:tc>
        <w:tc>
          <w:tcPr>
            <w:tcW w:w="3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Прогнозируемый результат</w:t>
            </w:r>
          </w:p>
        </w:tc>
      </w:tr>
      <w:tr w:rsidR="00934254" w:rsidRPr="00652BA0" w:rsidTr="001A5826"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8F6B13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Наличие уча</w:t>
            </w:r>
            <w:r w:rsidR="00934254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щихся, переведенных условно.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На основе анализа результатов работы за предыдущий год составление плана работы с </w:t>
            </w:r>
            <w:proofErr w:type="gramStart"/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неуспевающими</w:t>
            </w:r>
            <w:proofErr w:type="gramEnd"/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7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="00E7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щимися, составление индивидуальных маршрутов обучения для </w:t>
            </w:r>
            <w:r w:rsidR="00E7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="00E7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 «группы риска».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Выявление учащихся, обладающих низкими способностями освоения ООП.</w:t>
            </w:r>
          </w:p>
        </w:tc>
        <w:tc>
          <w:tcPr>
            <w:tcW w:w="3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Устранение неуспеваемости.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Повышение качества знаний </w:t>
            </w:r>
            <w:r w:rsidR="00E7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="00E7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щихся.</w:t>
            </w:r>
          </w:p>
        </w:tc>
      </w:tr>
      <w:tr w:rsidR="00934254" w:rsidRPr="00652BA0" w:rsidTr="001A5826"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8F6B13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Недостаточная готовность уча</w:t>
            </w:r>
            <w:r w:rsidR="00934254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щихся к продолжению обучения в </w:t>
            </w:r>
            <w:r w:rsidR="0046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школе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4254" w:rsidRPr="00652BA0" w:rsidRDefault="008F6B13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34254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роблема преемственности при переходе на 2-й уровень обучения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Проведение родительских собраний, знакомство родителей с итогами аттестации за предыдущий год и с проблемами при подготовке </w:t>
            </w:r>
            <w:r w:rsidR="00E7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="00E7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 к госу</w:t>
            </w:r>
            <w:r w:rsid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дарственной итоговой аттестации.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Знакомство классных руководителей с </w:t>
            </w:r>
            <w:proofErr w:type="gramStart"/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новыми</w:t>
            </w:r>
            <w:proofErr w:type="gramEnd"/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7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="00E7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щимися, составление социальных паспортов, выяснение индивидуальных способностей и потребностей каждого ученика.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Проведение входного контроля предметных результатов и на основе полученных данных организация повторения проблемных тем курса.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Обмен педагогическим опытом в форме взаимопосещения уроков.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Разработка комплекса мер, развивающих учебную мотивацию: творческие задания, система поощрения.</w:t>
            </w:r>
          </w:p>
        </w:tc>
        <w:tc>
          <w:tcPr>
            <w:tcW w:w="3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Активизация мотивации обучения.</w:t>
            </w:r>
          </w:p>
          <w:p w:rsidR="00934254" w:rsidRPr="00652BA0" w:rsidRDefault="008F6B13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Знакомство </w:t>
            </w:r>
            <w:proofErr w:type="gramStart"/>
            <w:r w:rsidR="00E7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="00E7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934254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</w:t>
            </w:r>
            <w:proofErr w:type="gramEnd"/>
            <w:r w:rsidR="00934254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нормами и правилами проведения ГИА.</w:t>
            </w:r>
          </w:p>
          <w:p w:rsidR="00934254" w:rsidRPr="00652BA0" w:rsidRDefault="008F6B13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Адаптация </w:t>
            </w:r>
            <w:proofErr w:type="gramStart"/>
            <w:r w:rsidR="00E7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="00E7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934254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</w:t>
            </w:r>
            <w:proofErr w:type="gramEnd"/>
            <w:r w:rsidR="00934254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учебному труду.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Повышение мотивации к обучению. Формирование духа взаимопомощи и поддержки в коллективе </w:t>
            </w:r>
            <w:proofErr w:type="gramStart"/>
            <w:r w:rsidR="0024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="008F6B13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="0024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8F6B13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</w:t>
            </w:r>
            <w:proofErr w:type="gramEnd"/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Рациональная организация повторения изученного материала. </w:t>
            </w:r>
            <w:r w:rsidR="008F6B13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Ликвидация пробелов в знаниях уча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щихся, повышение качества знаний.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Повышение имиджа </w:t>
            </w:r>
            <w:r w:rsidR="0046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Повышение качества преподавания, за счет знакомства с педагогическими приемами своих коллег.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  <w:proofErr w:type="gramStart"/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Быстрое</w:t>
            </w:r>
            <w:proofErr w:type="gramEnd"/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безболезненное адаптация к новым предметам.</w:t>
            </w:r>
          </w:p>
        </w:tc>
      </w:tr>
      <w:tr w:rsidR="00934254" w:rsidRPr="00652BA0" w:rsidTr="001A5826"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Возникновение пробелов в знаниях и трудности в освое</w:t>
            </w:r>
            <w:r w:rsidR="008F6B13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нии отдельных тем у некоторых </w:t>
            </w:r>
            <w:r w:rsidR="008F6B13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щихся, снижение учебной мотивации.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 Анализ результатов текущего контроля.</w:t>
            </w:r>
          </w:p>
          <w:p w:rsidR="00934254" w:rsidRPr="00652BA0" w:rsidRDefault="008F6B13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Консультации по запросам </w:t>
            </w:r>
            <w:r w:rsidR="0024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="0024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934254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 и родителей.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Посещение педагогами курсов повышения квалификации, внешкольных семинаров и круглых столов.</w:t>
            </w:r>
          </w:p>
          <w:p w:rsidR="00467438" w:rsidRDefault="008F6B13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Подготовка </w:t>
            </w:r>
            <w:r w:rsidR="0024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="0024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934254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щихся выпускных </w:t>
            </w:r>
            <w:r w:rsidR="00934254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классов к государственной итогово</w:t>
            </w:r>
            <w:r w:rsidR="0046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аттестации в формате ОГЭ</w:t>
            </w:r>
            <w:proofErr w:type="gramStart"/>
            <w:r w:rsidR="0046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34254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Проведение диагностических работ и мониторинговых работ.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8F6B13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 Развитие у уча</w:t>
            </w:r>
            <w:r w:rsidR="00934254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 метапредметных знаний.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Организация работы по восполнению знаний </w:t>
            </w:r>
            <w:r w:rsidR="0024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="0024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Повышение качества преподавания.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 Разработка программы по</w:t>
            </w:r>
            <w:r w:rsidR="0046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дготовки выпускников к ОГЭ</w:t>
            </w:r>
            <w:proofErr w:type="gramStart"/>
            <w:r w:rsidR="0046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Психологичес</w:t>
            </w:r>
            <w:r w:rsidR="0046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 готовность к сдаче ОГЭ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Создание максимальной ситуации успеха в ГИА.</w:t>
            </w:r>
          </w:p>
        </w:tc>
      </w:tr>
      <w:tr w:rsidR="00934254" w:rsidRPr="00652BA0" w:rsidTr="001A5826"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B23E39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4. Возможная неблагоприятная оценочная ситуация для </w:t>
            </w:r>
            <w:proofErr w:type="gramStart"/>
            <w:r w:rsidRPr="00B23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отдельных</w:t>
            </w:r>
            <w:proofErr w:type="gramEnd"/>
            <w:r w:rsidRPr="00B23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4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B23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="0024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B23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 в связи с предстоящей аттестацией за полугодие.</w:t>
            </w:r>
          </w:p>
          <w:p w:rsidR="00934254" w:rsidRPr="00B23E39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отдельных учащихся, имеющих отставание в учебе и резервы в повышении успеваемости.</w:t>
            </w:r>
          </w:p>
        </w:tc>
        <w:tc>
          <w:tcPr>
            <w:tcW w:w="4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B23E39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1.Организ</w:t>
            </w:r>
            <w:r w:rsidR="001C4EF8" w:rsidRPr="00B23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ация дополнительных занятий с уча</w:t>
            </w:r>
            <w:r w:rsidRPr="00B23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щимися, имеющими спорные </w:t>
            </w:r>
            <w:r w:rsidR="00B23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оценки по предмету, а так же </w:t>
            </w:r>
            <w:proofErr w:type="gramStart"/>
            <w:r w:rsidR="00B23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 w:rsidR="00B23E39" w:rsidRPr="00B23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3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слабоуспевающими.</w:t>
            </w:r>
          </w:p>
          <w:p w:rsidR="00934254" w:rsidRPr="00B23E39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Анализ итогов </w:t>
            </w:r>
            <w:r w:rsidR="00B23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полугодия</w:t>
            </w:r>
            <w:r w:rsidRPr="00B23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34254" w:rsidRPr="00B23E39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Проведение диагностических работ и мониторинговых работ.</w:t>
            </w:r>
          </w:p>
          <w:p w:rsidR="00934254" w:rsidRPr="00B23E39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Ознакомление родителей с итогами успеваемости </w:t>
            </w:r>
            <w:r w:rsidR="0024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B23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="0024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B23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щихся за </w:t>
            </w:r>
            <w:r w:rsidR="00B23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полугодие</w:t>
            </w:r>
            <w:r w:rsidRPr="00B23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34254" w:rsidRPr="00B23E39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B23E39" w:rsidRDefault="001C4EF8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Сокращение числа уча</w:t>
            </w:r>
            <w:r w:rsidR="00934254" w:rsidRPr="00B23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щихся окончивших </w:t>
            </w:r>
            <w:r w:rsidR="00B23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полугодие</w:t>
            </w:r>
            <w:r w:rsidR="00934254" w:rsidRPr="00B23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одной «3» или «4».</w:t>
            </w:r>
          </w:p>
          <w:p w:rsidR="00934254" w:rsidRPr="00B23E39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Возрастание престижа знаний в детском коллективе.</w:t>
            </w:r>
          </w:p>
          <w:p w:rsidR="00934254" w:rsidRPr="00B23E39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Развитие коммуникативных навыков и навыков презентовать себя.</w:t>
            </w:r>
          </w:p>
          <w:p w:rsidR="00934254" w:rsidRPr="00B23E39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Активизация контроля родителей за успеваемостью своих детей.</w:t>
            </w:r>
          </w:p>
          <w:p w:rsidR="00934254" w:rsidRPr="00B23E39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Повышение качества преподавания (обмен опытом, работа в творческих группах).</w:t>
            </w:r>
          </w:p>
        </w:tc>
      </w:tr>
      <w:tr w:rsidR="00934254" w:rsidRPr="00652BA0" w:rsidTr="001A5826"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Недостаточная информация о </w:t>
            </w:r>
            <w:proofErr w:type="spellStart"/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накопляемости</w:t>
            </w:r>
            <w:proofErr w:type="spellEnd"/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качестве оценок. Необходимость знакомства родителей с итогами полугодия.</w:t>
            </w:r>
          </w:p>
        </w:tc>
        <w:tc>
          <w:tcPr>
            <w:tcW w:w="4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Оперативная связь с родителями посредством </w:t>
            </w:r>
            <w:proofErr w:type="gramStart"/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="002B3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C4EF8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электронными анкетами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индивидуальная работа с родителями.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Создан</w:t>
            </w:r>
            <w:r w:rsidR="001C4EF8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групп «взаимопомощи» </w:t>
            </w:r>
            <w:proofErr w:type="gramStart"/>
            <w:r w:rsidR="001C4EF8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среди</w:t>
            </w:r>
            <w:proofErr w:type="gramEnd"/>
            <w:r w:rsidR="001C4EF8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4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="001C4EF8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="0024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 для помощи слабоуспевающим.</w:t>
            </w:r>
          </w:p>
          <w:p w:rsidR="00934254" w:rsidRPr="00652BA0" w:rsidRDefault="001C4EF8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Консультирование </w:t>
            </w:r>
            <w:r w:rsidR="0024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="0024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934254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 выпускн</w:t>
            </w:r>
            <w:r w:rsidR="0046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классов по вопросам ОГЭ</w:t>
            </w:r>
            <w:r w:rsidR="00934254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Посещение педагогами курсов повышения квалификации, семинаров, круглых столов по вопросам подготовки к </w:t>
            </w:r>
            <w:r w:rsidR="001C4EF8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ВПР, </w:t>
            </w:r>
            <w:r w:rsidR="0046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ОГЭ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C4EF8" w:rsidRPr="00652BA0" w:rsidRDefault="001C4EF8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Подготовка </w:t>
            </w:r>
            <w:r w:rsidR="0024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="0024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934254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 выпускных классов к государственной итого</w:t>
            </w:r>
            <w:r w:rsidR="0046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 аттестации в форме ОГЭ</w:t>
            </w:r>
            <w:r w:rsidR="00934254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Проведение диагностических работ и мониторинговых работ.</w:t>
            </w:r>
          </w:p>
        </w:tc>
        <w:tc>
          <w:tcPr>
            <w:tcW w:w="3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Повышение мотивации учения у </w:t>
            </w:r>
            <w:proofErr w:type="gramStart"/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слабоуспевающих</w:t>
            </w:r>
            <w:proofErr w:type="gramEnd"/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Активизация контроля родителей за успеваемостью своих детей.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Выяснение причин пробелов в знаниях у </w:t>
            </w:r>
            <w:r w:rsidR="0024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="0024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 и ликвидация данных пробелов.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Повышение качества подготовки к </w:t>
            </w:r>
            <w:r w:rsidR="002349C6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ВПР, </w:t>
            </w:r>
            <w:r w:rsidR="0046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ОГЭ 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Психологичес</w:t>
            </w:r>
            <w:r w:rsidR="0046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 готовность к сдаче ОГЭ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Создание максимальной ситуации успеха в аттестации</w:t>
            </w:r>
          </w:p>
        </w:tc>
      </w:tr>
      <w:tr w:rsidR="00934254" w:rsidRPr="00652BA0" w:rsidTr="001A5826"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2349C6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Недостаточное внимание к уча</w:t>
            </w:r>
            <w:r w:rsidR="00934254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щимся, с высокой мотивацией (одарённые дети)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Снижение престижа 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активной познавательной деятельности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 Консультирование по вопросам</w:t>
            </w:r>
            <w:r w:rsidR="002349C6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ВПР, </w:t>
            </w:r>
            <w:r w:rsidR="0046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ОГЭ 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Проведение предметных недель.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Посещение педагогами курсов повышения квалификации, семинаров, круглых 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Проведение репетиционных экзаменов на разных уровнях по разным предметам учебного плана.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 Обмен педагогическим опытом в форме взаимопосещения уроков.</w:t>
            </w:r>
          </w:p>
          <w:p w:rsidR="00934254" w:rsidRPr="00652BA0" w:rsidRDefault="00467438" w:rsidP="00467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Работа методического объединения</w:t>
            </w:r>
          </w:p>
        </w:tc>
        <w:tc>
          <w:tcPr>
            <w:tcW w:w="3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 Возрастание</w:t>
            </w:r>
            <w:r w:rsidR="002349C6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престижа знаний в коллективе </w:t>
            </w:r>
            <w:r w:rsidR="0024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="002349C6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="0024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щихся. Ув</w:t>
            </w:r>
            <w:r w:rsidR="002349C6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еличение числа мотивированных </w:t>
            </w:r>
            <w:r w:rsidR="0024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="002349C6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="0024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щихся (либо сохранение их числа </w:t>
            </w:r>
            <w:proofErr w:type="gramStart"/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постоянным</w:t>
            </w:r>
            <w:proofErr w:type="gramEnd"/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Создание максимальной ситуации успеха. 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Повышение качества знаний.</w:t>
            </w:r>
          </w:p>
          <w:p w:rsidR="00934254" w:rsidRPr="00652BA0" w:rsidRDefault="002349C6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34254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Повышение качества подготовки к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ВПР,</w:t>
            </w:r>
            <w:r w:rsidR="0046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34254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ОГЭ.</w:t>
            </w:r>
          </w:p>
          <w:p w:rsidR="00934254" w:rsidRPr="00652BA0" w:rsidRDefault="002349C6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34254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Совершенствование коммуникативных навыков. Повышение качества знаний по отдельным предметам и развитие метапредметных знаний.</w:t>
            </w:r>
          </w:p>
          <w:p w:rsidR="00934254" w:rsidRPr="00652BA0" w:rsidRDefault="002349C6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34254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Повышение качества преподавания учителей через ознакомление с педагогическим опытом своих коллег.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Повышение качества уроков.</w:t>
            </w:r>
          </w:p>
        </w:tc>
      </w:tr>
      <w:tr w:rsidR="00934254" w:rsidRPr="00652BA0" w:rsidTr="001A5826"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2349C6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7. Наличие уча</w:t>
            </w:r>
            <w:r w:rsidR="00934254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щихся, испытывающих утомление от учебных нагрузок.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Анализ объема домашних заданий.</w:t>
            </w:r>
          </w:p>
          <w:p w:rsidR="00934254" w:rsidRPr="00652BA0" w:rsidRDefault="002349C6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Подготовка </w:t>
            </w:r>
            <w:r w:rsidR="0024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="0024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934254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 выпускных классов к государственной итого</w:t>
            </w:r>
            <w:r w:rsidR="0046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вой аттестации в форме ОГЭ </w:t>
            </w:r>
            <w:r w:rsidR="00934254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Консул</w:t>
            </w:r>
            <w:r w:rsidR="0046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ьтирование по вопросам ОГЭ</w:t>
            </w:r>
            <w:proofErr w:type="gramStart"/>
            <w:r w:rsidR="0046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Проведение репетиционных </w:t>
            </w:r>
            <w:r w:rsidR="002349C6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тренировочных 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экзаменов по плану по разным предметам учебного плана.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Обмен педагогическим опытом в форме взаимопосещения уроков.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Анализ результатов диагностических работ.</w:t>
            </w:r>
          </w:p>
        </w:tc>
        <w:tc>
          <w:tcPr>
            <w:tcW w:w="3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Возможное облегчение учебного </w:t>
            </w:r>
            <w:r w:rsidR="002349C6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труда для быстро </w:t>
            </w:r>
            <w:proofErr w:type="gramStart"/>
            <w:r w:rsidR="002349C6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утомляющихся</w:t>
            </w:r>
            <w:proofErr w:type="gramEnd"/>
            <w:r w:rsidR="002349C6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4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="002349C6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="0024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Психологичес</w:t>
            </w:r>
            <w:r w:rsidR="0046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 готовность к сдаче ОГЭ</w:t>
            </w:r>
            <w:proofErr w:type="gramStart"/>
            <w:r w:rsidR="0046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Создание максимальной ситуации успеха в аттестации.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Повышение качества знаний.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Корректировка программы подготовки обучаю</w:t>
            </w:r>
            <w:r w:rsidR="0046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 к успешной сдачи ОГЭ</w:t>
            </w:r>
            <w:proofErr w:type="gramStart"/>
            <w:r w:rsidR="0046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934254" w:rsidRPr="00652BA0" w:rsidTr="001A5826"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Недостаточно прочное освоение учебного материала, пройденного за год.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Организация текущего повторения материала, пройденного за год</w:t>
            </w:r>
          </w:p>
          <w:p w:rsidR="00934254" w:rsidRPr="00652BA0" w:rsidRDefault="002349C6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Подготовка </w:t>
            </w:r>
            <w:r w:rsidR="0024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="0024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934254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 выпускных классов к государственной итогово</w:t>
            </w:r>
            <w:r w:rsidR="0046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аттестации в формате ОГЭ </w:t>
            </w:r>
            <w:r w:rsidR="00934254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Консул</w:t>
            </w:r>
            <w:r w:rsidR="0046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ьтирование по вопросам ОГЭ 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Актуализация материала тем, пройденных за год. Более прочное закрепление материала.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Психологичес</w:t>
            </w:r>
            <w:r w:rsidR="0046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 готовность к сдаче ОГЭ</w:t>
            </w:r>
            <w:proofErr w:type="gramStart"/>
            <w:r w:rsidR="0046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Создание максимальной ситуации успеха в ГИА.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Повышение качества знаний.</w:t>
            </w:r>
          </w:p>
        </w:tc>
      </w:tr>
      <w:tr w:rsidR="00934254" w:rsidRPr="00652BA0" w:rsidTr="001A5826"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Низкое качество результатов ГИА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2349C6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Подготовка </w:t>
            </w:r>
            <w:r w:rsidR="0024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="0024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934254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 выпускных классов к государственной итого</w:t>
            </w:r>
            <w:r w:rsidR="00E7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вой аттестации в форме ОГЭ </w:t>
            </w:r>
            <w:r w:rsidR="00934254"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том числе психологическая).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Анализ результатов ГИА.</w:t>
            </w:r>
          </w:p>
        </w:tc>
        <w:tc>
          <w:tcPr>
            <w:tcW w:w="3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Повышение успеваемости </w:t>
            </w:r>
            <w:r w:rsidR="00E7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качества ГИА в форме ОГЭ 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34254" w:rsidRPr="00652BA0" w:rsidRDefault="00934254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Совершенствование </w:t>
            </w:r>
            <w:r w:rsidR="00E7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 подготовки к ОГЭ</w:t>
            </w:r>
            <w:proofErr w:type="gramStart"/>
            <w:r w:rsidR="00E7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</w:tbl>
    <w:p w:rsidR="00934680" w:rsidRDefault="00934680" w:rsidP="001A58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4680" w:rsidRDefault="00934680" w:rsidP="001A58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4680" w:rsidRDefault="00934680" w:rsidP="001A58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4680" w:rsidRDefault="00934680" w:rsidP="001A58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A5826" w:rsidRPr="00D734AA" w:rsidRDefault="001A5826" w:rsidP="001A58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34AA">
        <w:rPr>
          <w:rFonts w:ascii="Times New Roman" w:hAnsi="Times New Roman" w:cs="Times New Roman"/>
          <w:b/>
        </w:rPr>
        <w:lastRenderedPageBreak/>
        <w:t xml:space="preserve">Результаты оценочных процедур представлены в таблицах </w:t>
      </w:r>
    </w:p>
    <w:p w:rsidR="001A5826" w:rsidRPr="001A5826" w:rsidRDefault="001A5826" w:rsidP="001A58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A5826" w:rsidRPr="007B5CF2" w:rsidRDefault="001A5826" w:rsidP="00652BA0">
      <w:pPr>
        <w:spacing w:after="0" w:line="240" w:lineRule="auto"/>
        <w:rPr>
          <w:rFonts w:ascii="Times New Roman" w:hAnsi="Times New Roman" w:cs="Times New Roman"/>
          <w:b/>
        </w:rPr>
      </w:pPr>
      <w:r w:rsidRPr="007B5CF2">
        <w:rPr>
          <w:rFonts w:ascii="Times New Roman" w:hAnsi="Times New Roman" w:cs="Times New Roman"/>
          <w:b/>
        </w:rPr>
        <w:t xml:space="preserve">Таблица 1 </w:t>
      </w:r>
    </w:p>
    <w:p w:rsidR="001A5826" w:rsidRDefault="001A5826" w:rsidP="00652BA0">
      <w:pPr>
        <w:spacing w:after="0" w:line="240" w:lineRule="auto"/>
        <w:rPr>
          <w:rFonts w:ascii="Times New Roman" w:hAnsi="Times New Roman" w:cs="Times New Roman"/>
        </w:rPr>
      </w:pPr>
    </w:p>
    <w:p w:rsidR="001A5826" w:rsidRPr="007930E1" w:rsidRDefault="001A5826" w:rsidP="001A58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930E1">
        <w:rPr>
          <w:rFonts w:ascii="Times New Roman" w:hAnsi="Times New Roman" w:cs="Times New Roman"/>
          <w:b/>
        </w:rPr>
        <w:t>Динамика общей успеваемости учащихся МБОУ ООШ п. Долми по всем предметам учебного плана</w:t>
      </w:r>
      <w:proofErr w:type="gramStart"/>
      <w:r w:rsidRPr="007930E1">
        <w:rPr>
          <w:rFonts w:ascii="Times New Roman" w:hAnsi="Times New Roman" w:cs="Times New Roman"/>
          <w:b/>
        </w:rPr>
        <w:t xml:space="preserve"> (%)</w:t>
      </w:r>
      <w:proofErr w:type="gramEnd"/>
    </w:p>
    <w:p w:rsidR="001A5826" w:rsidRPr="001A5826" w:rsidRDefault="001A5826" w:rsidP="001A582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A5826" w:rsidTr="00F326CB">
        <w:tc>
          <w:tcPr>
            <w:tcW w:w="9571" w:type="dxa"/>
            <w:gridSpan w:val="2"/>
          </w:tcPr>
          <w:p w:rsidR="001A5826" w:rsidRDefault="001A5826" w:rsidP="001A5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826">
              <w:rPr>
                <w:rFonts w:ascii="Times New Roman" w:hAnsi="Times New Roman" w:cs="Times New Roman"/>
              </w:rPr>
              <w:t>Учебный год</w:t>
            </w:r>
          </w:p>
        </w:tc>
      </w:tr>
      <w:tr w:rsidR="001A5826" w:rsidTr="001A5826">
        <w:tc>
          <w:tcPr>
            <w:tcW w:w="4785" w:type="dxa"/>
          </w:tcPr>
          <w:p w:rsidR="001A5826" w:rsidRDefault="001A5826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4786" w:type="dxa"/>
          </w:tcPr>
          <w:p w:rsidR="001A5826" w:rsidRDefault="001A5826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</w:tr>
      <w:tr w:rsidR="001A5826" w:rsidTr="001A5826">
        <w:tc>
          <w:tcPr>
            <w:tcW w:w="4785" w:type="dxa"/>
          </w:tcPr>
          <w:p w:rsidR="001A5826" w:rsidRDefault="001A5826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786" w:type="dxa"/>
          </w:tcPr>
          <w:p w:rsidR="001A5826" w:rsidRDefault="001A5826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5A5EB4" w:rsidRPr="001A5826" w:rsidRDefault="005A5EB4" w:rsidP="00652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826" w:rsidRPr="001A5826" w:rsidRDefault="001A5826" w:rsidP="00652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826" w:rsidRDefault="001A5826" w:rsidP="00652BA0">
      <w:pPr>
        <w:spacing w:after="0" w:line="240" w:lineRule="auto"/>
        <w:rPr>
          <w:rFonts w:ascii="Times New Roman" w:hAnsi="Times New Roman" w:cs="Times New Roman"/>
        </w:rPr>
      </w:pPr>
      <w:r w:rsidRPr="001A5826">
        <w:rPr>
          <w:rFonts w:ascii="Times New Roman" w:hAnsi="Times New Roman" w:cs="Times New Roman"/>
          <w:b/>
        </w:rPr>
        <w:t>Вывод:</w:t>
      </w:r>
      <w:r w:rsidRPr="001A5826">
        <w:rPr>
          <w:rFonts w:ascii="Times New Roman" w:hAnsi="Times New Roman" w:cs="Times New Roman"/>
        </w:rPr>
        <w:t xml:space="preserve"> </w:t>
      </w:r>
      <w:proofErr w:type="gramStart"/>
      <w:r w:rsidRPr="001A5826">
        <w:rPr>
          <w:rFonts w:ascii="Times New Roman" w:hAnsi="Times New Roman" w:cs="Times New Roman"/>
        </w:rPr>
        <w:t xml:space="preserve">исходя </w:t>
      </w:r>
      <w:r>
        <w:rPr>
          <w:rFonts w:ascii="Times New Roman" w:hAnsi="Times New Roman" w:cs="Times New Roman"/>
        </w:rPr>
        <w:t xml:space="preserve"> </w:t>
      </w:r>
      <w:r w:rsidRPr="001A5826">
        <w:rPr>
          <w:rFonts w:ascii="Times New Roman" w:hAnsi="Times New Roman" w:cs="Times New Roman"/>
        </w:rPr>
        <w:t>из данных таблицы можно сделать</w:t>
      </w:r>
      <w:proofErr w:type="gramEnd"/>
      <w:r w:rsidRPr="001A5826">
        <w:rPr>
          <w:rFonts w:ascii="Times New Roman" w:hAnsi="Times New Roman" w:cs="Times New Roman"/>
        </w:rPr>
        <w:t xml:space="preserve"> вывод о том, что уровень общей </w:t>
      </w:r>
      <w:r>
        <w:rPr>
          <w:rFonts w:ascii="Times New Roman" w:hAnsi="Times New Roman" w:cs="Times New Roman"/>
        </w:rPr>
        <w:t xml:space="preserve">успеваемости на протяжении двух </w:t>
      </w:r>
      <w:r w:rsidRPr="001A5826">
        <w:rPr>
          <w:rFonts w:ascii="Times New Roman" w:hAnsi="Times New Roman" w:cs="Times New Roman"/>
        </w:rPr>
        <w:t>лет остается стабильным.</w:t>
      </w:r>
    </w:p>
    <w:p w:rsidR="001A5826" w:rsidRDefault="001A5826" w:rsidP="001A5826">
      <w:pPr>
        <w:spacing w:after="0" w:line="240" w:lineRule="auto"/>
        <w:rPr>
          <w:rFonts w:ascii="Times New Roman" w:hAnsi="Times New Roman" w:cs="Times New Roman"/>
        </w:rPr>
      </w:pPr>
    </w:p>
    <w:p w:rsidR="001A5826" w:rsidRPr="007B5CF2" w:rsidRDefault="001A5826" w:rsidP="00652BA0">
      <w:pPr>
        <w:spacing w:after="0" w:line="240" w:lineRule="auto"/>
        <w:rPr>
          <w:rFonts w:ascii="Times New Roman" w:hAnsi="Times New Roman" w:cs="Times New Roman"/>
          <w:b/>
        </w:rPr>
      </w:pPr>
      <w:r w:rsidRPr="007B5CF2">
        <w:rPr>
          <w:rFonts w:ascii="Times New Roman" w:hAnsi="Times New Roman" w:cs="Times New Roman"/>
          <w:b/>
        </w:rPr>
        <w:t xml:space="preserve">Таблица 2 </w:t>
      </w:r>
    </w:p>
    <w:p w:rsidR="001A5826" w:rsidRDefault="001A5826" w:rsidP="00652BA0">
      <w:pPr>
        <w:spacing w:after="0" w:line="240" w:lineRule="auto"/>
        <w:rPr>
          <w:rFonts w:ascii="Times New Roman" w:hAnsi="Times New Roman" w:cs="Times New Roman"/>
        </w:rPr>
      </w:pPr>
    </w:p>
    <w:p w:rsidR="001A5826" w:rsidRPr="007930E1" w:rsidRDefault="001A5826" w:rsidP="00652BA0">
      <w:pPr>
        <w:spacing w:after="0" w:line="240" w:lineRule="auto"/>
        <w:rPr>
          <w:b/>
        </w:rPr>
      </w:pPr>
      <w:r w:rsidRPr="007930E1">
        <w:rPr>
          <w:rFonts w:ascii="Times New Roman" w:hAnsi="Times New Roman" w:cs="Times New Roman"/>
          <w:b/>
        </w:rPr>
        <w:t>Динамика качественной успеваемости учащихся МБОУ ООШ п. Долми по всем предметам учебного плана (% учащихся, окончивших учебный год на «хорошо» и  «отлично»)</w:t>
      </w:r>
      <w:r w:rsidRPr="007930E1">
        <w:rPr>
          <w:b/>
        </w:rPr>
        <w:t xml:space="preserve"> </w:t>
      </w:r>
    </w:p>
    <w:p w:rsidR="001A5826" w:rsidRPr="007930E1" w:rsidRDefault="001A5826" w:rsidP="00652BA0">
      <w:pPr>
        <w:spacing w:after="0" w:line="240" w:lineRule="auto"/>
        <w:rPr>
          <w:b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A5826" w:rsidTr="00227FD3">
        <w:tc>
          <w:tcPr>
            <w:tcW w:w="9571" w:type="dxa"/>
            <w:gridSpan w:val="2"/>
          </w:tcPr>
          <w:p w:rsidR="001A5826" w:rsidRDefault="001A5826" w:rsidP="0022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826">
              <w:rPr>
                <w:rFonts w:ascii="Times New Roman" w:hAnsi="Times New Roman" w:cs="Times New Roman"/>
              </w:rPr>
              <w:t>Учебный год</w:t>
            </w:r>
          </w:p>
        </w:tc>
      </w:tr>
      <w:tr w:rsidR="001A5826" w:rsidTr="00227FD3">
        <w:tc>
          <w:tcPr>
            <w:tcW w:w="4785" w:type="dxa"/>
          </w:tcPr>
          <w:p w:rsidR="001A5826" w:rsidRDefault="001A5826" w:rsidP="0022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4786" w:type="dxa"/>
          </w:tcPr>
          <w:p w:rsidR="001A5826" w:rsidRDefault="001A5826" w:rsidP="0022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</w:tr>
      <w:tr w:rsidR="001A5826" w:rsidTr="00227FD3">
        <w:tc>
          <w:tcPr>
            <w:tcW w:w="4785" w:type="dxa"/>
          </w:tcPr>
          <w:p w:rsidR="001A5826" w:rsidRDefault="007930E1" w:rsidP="0022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A582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86" w:type="dxa"/>
          </w:tcPr>
          <w:p w:rsidR="001A5826" w:rsidRDefault="007930E1" w:rsidP="0022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  <w:r w:rsidR="001A582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1A5826" w:rsidRDefault="001A5826" w:rsidP="00652BA0">
      <w:pPr>
        <w:spacing w:after="0" w:line="240" w:lineRule="auto"/>
      </w:pPr>
    </w:p>
    <w:p w:rsidR="005A5EB4" w:rsidRDefault="001A5826" w:rsidP="00652BA0">
      <w:pPr>
        <w:spacing w:after="0" w:line="240" w:lineRule="auto"/>
        <w:rPr>
          <w:rFonts w:ascii="Times New Roman" w:hAnsi="Times New Roman" w:cs="Times New Roman"/>
        </w:rPr>
      </w:pPr>
      <w:r w:rsidRPr="007930E1">
        <w:rPr>
          <w:rFonts w:ascii="Times New Roman" w:hAnsi="Times New Roman" w:cs="Times New Roman"/>
          <w:b/>
        </w:rPr>
        <w:t>Вывод:</w:t>
      </w:r>
      <w:r w:rsidRPr="007930E1">
        <w:rPr>
          <w:rFonts w:ascii="Times New Roman" w:hAnsi="Times New Roman" w:cs="Times New Roman"/>
        </w:rPr>
        <w:t xml:space="preserve"> уровень качественной </w:t>
      </w:r>
      <w:r w:rsidR="007930E1" w:rsidRPr="007930E1">
        <w:rPr>
          <w:rFonts w:ascii="Times New Roman" w:hAnsi="Times New Roman" w:cs="Times New Roman"/>
        </w:rPr>
        <w:t xml:space="preserve">успеваемости на протяжении двух </w:t>
      </w:r>
      <w:r w:rsidRPr="007930E1">
        <w:rPr>
          <w:rFonts w:ascii="Times New Roman" w:hAnsi="Times New Roman" w:cs="Times New Roman"/>
        </w:rPr>
        <w:t xml:space="preserve">лет </w:t>
      </w:r>
      <w:r w:rsidR="007930E1" w:rsidRPr="007930E1">
        <w:rPr>
          <w:rFonts w:ascii="Times New Roman" w:hAnsi="Times New Roman" w:cs="Times New Roman"/>
        </w:rPr>
        <w:t>понизился</w:t>
      </w:r>
    </w:p>
    <w:p w:rsidR="007930E1" w:rsidRDefault="007930E1" w:rsidP="00652BA0">
      <w:pPr>
        <w:spacing w:after="0" w:line="240" w:lineRule="auto"/>
        <w:rPr>
          <w:rFonts w:ascii="Times New Roman" w:hAnsi="Times New Roman" w:cs="Times New Roman"/>
        </w:rPr>
      </w:pPr>
    </w:p>
    <w:p w:rsidR="007930E1" w:rsidRDefault="007930E1" w:rsidP="00652BA0">
      <w:pPr>
        <w:spacing w:after="0" w:line="240" w:lineRule="auto"/>
        <w:rPr>
          <w:rFonts w:ascii="Times New Roman" w:hAnsi="Times New Roman" w:cs="Times New Roman"/>
        </w:rPr>
      </w:pPr>
    </w:p>
    <w:p w:rsidR="007930E1" w:rsidRPr="007930E1" w:rsidRDefault="007930E1" w:rsidP="007930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Таблица 3</w:t>
      </w:r>
      <w:r w:rsidRPr="007930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30E1" w:rsidRPr="007930E1" w:rsidRDefault="007930E1" w:rsidP="00652B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30E1" w:rsidRDefault="007930E1" w:rsidP="00652BA0">
      <w:pPr>
        <w:spacing w:after="0" w:line="240" w:lineRule="auto"/>
        <w:rPr>
          <w:rFonts w:ascii="Times New Roman" w:hAnsi="Times New Roman" w:cs="Times New Roman"/>
          <w:b/>
        </w:rPr>
      </w:pPr>
      <w:r w:rsidRPr="007930E1">
        <w:rPr>
          <w:rFonts w:ascii="Times New Roman" w:hAnsi="Times New Roman" w:cs="Times New Roman"/>
          <w:b/>
        </w:rPr>
        <w:t>Средний балл результатов ОГЭ в МБОУ ООШ п. Долми</w:t>
      </w:r>
    </w:p>
    <w:p w:rsidR="007930E1" w:rsidRDefault="007930E1" w:rsidP="00652BA0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60"/>
        <w:gridCol w:w="3544"/>
        <w:gridCol w:w="3367"/>
      </w:tblGrid>
      <w:tr w:rsidR="007930E1" w:rsidTr="007930E1">
        <w:tc>
          <w:tcPr>
            <w:tcW w:w="2660" w:type="dxa"/>
          </w:tcPr>
          <w:p w:rsidR="007930E1" w:rsidRDefault="007930E1" w:rsidP="0079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544" w:type="dxa"/>
          </w:tcPr>
          <w:p w:rsidR="007930E1" w:rsidRDefault="007930E1" w:rsidP="0079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3367" w:type="dxa"/>
          </w:tcPr>
          <w:p w:rsidR="007930E1" w:rsidRPr="007930E1" w:rsidRDefault="007930E1" w:rsidP="0022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0E1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</w:tr>
      <w:tr w:rsidR="007930E1" w:rsidTr="007930E1">
        <w:tc>
          <w:tcPr>
            <w:tcW w:w="2660" w:type="dxa"/>
          </w:tcPr>
          <w:p w:rsidR="007930E1" w:rsidRPr="007930E1" w:rsidRDefault="007930E1" w:rsidP="0022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0E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44" w:type="dxa"/>
          </w:tcPr>
          <w:p w:rsidR="007930E1" w:rsidRDefault="007930E1" w:rsidP="0079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7" w:type="dxa"/>
            <w:vMerge w:val="restart"/>
          </w:tcPr>
          <w:p w:rsidR="007930E1" w:rsidRPr="007930E1" w:rsidRDefault="007930E1" w:rsidP="00227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Выпускников нет</w:t>
            </w:r>
          </w:p>
        </w:tc>
      </w:tr>
      <w:tr w:rsidR="007930E1" w:rsidTr="007930E1">
        <w:tc>
          <w:tcPr>
            <w:tcW w:w="2660" w:type="dxa"/>
          </w:tcPr>
          <w:p w:rsidR="007930E1" w:rsidRPr="007930E1" w:rsidRDefault="007930E1" w:rsidP="0022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0E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544" w:type="dxa"/>
          </w:tcPr>
          <w:p w:rsidR="007930E1" w:rsidRDefault="007930E1" w:rsidP="0022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7" w:type="dxa"/>
            <w:vMerge/>
          </w:tcPr>
          <w:p w:rsidR="007930E1" w:rsidRDefault="007930E1" w:rsidP="0022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0E1" w:rsidTr="007930E1">
        <w:tc>
          <w:tcPr>
            <w:tcW w:w="2660" w:type="dxa"/>
          </w:tcPr>
          <w:p w:rsidR="007930E1" w:rsidRPr="007930E1" w:rsidRDefault="007930E1" w:rsidP="00227FD3">
            <w:pPr>
              <w:rPr>
                <w:rFonts w:ascii="Times New Roman" w:hAnsi="Times New Roman" w:cs="Times New Roman"/>
              </w:rPr>
            </w:pPr>
            <w:r w:rsidRPr="007930E1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544" w:type="dxa"/>
          </w:tcPr>
          <w:p w:rsidR="007930E1" w:rsidRDefault="007930E1" w:rsidP="0022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7" w:type="dxa"/>
            <w:vMerge/>
          </w:tcPr>
          <w:p w:rsidR="007930E1" w:rsidRDefault="007930E1" w:rsidP="0022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0E1" w:rsidTr="007930E1">
        <w:tc>
          <w:tcPr>
            <w:tcW w:w="2660" w:type="dxa"/>
          </w:tcPr>
          <w:p w:rsidR="007930E1" w:rsidRPr="007930E1" w:rsidRDefault="007930E1" w:rsidP="00227FD3">
            <w:pPr>
              <w:rPr>
                <w:rFonts w:ascii="Times New Roman" w:hAnsi="Times New Roman" w:cs="Times New Roman"/>
              </w:rPr>
            </w:pPr>
            <w:r w:rsidRPr="007930E1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544" w:type="dxa"/>
          </w:tcPr>
          <w:p w:rsidR="007930E1" w:rsidRDefault="007930E1" w:rsidP="0022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7" w:type="dxa"/>
            <w:vMerge/>
          </w:tcPr>
          <w:p w:rsidR="007930E1" w:rsidRDefault="007930E1" w:rsidP="0022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0E1" w:rsidRDefault="007930E1" w:rsidP="00652BA0">
      <w:pPr>
        <w:spacing w:after="0" w:line="240" w:lineRule="auto"/>
        <w:rPr>
          <w:rFonts w:ascii="Times New Roman" w:hAnsi="Times New Roman" w:cs="Times New Roman"/>
          <w:b/>
        </w:rPr>
      </w:pPr>
    </w:p>
    <w:p w:rsidR="00FB140D" w:rsidRDefault="00FB140D" w:rsidP="00652B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30E1" w:rsidRPr="00FB140D" w:rsidRDefault="00FB140D" w:rsidP="00652BA0">
      <w:pPr>
        <w:spacing w:after="0" w:line="240" w:lineRule="auto"/>
        <w:rPr>
          <w:rFonts w:ascii="Times New Roman" w:hAnsi="Times New Roman" w:cs="Times New Roman"/>
          <w:b/>
        </w:rPr>
      </w:pPr>
      <w:r w:rsidRPr="00FB140D">
        <w:rPr>
          <w:rFonts w:ascii="Times New Roman" w:hAnsi="Times New Roman" w:cs="Times New Roman"/>
          <w:b/>
          <w:sz w:val="24"/>
          <w:szCs w:val="24"/>
        </w:rPr>
        <w:t>Формирования функциональной грамотности</w:t>
      </w:r>
    </w:p>
    <w:p w:rsidR="00FB140D" w:rsidRDefault="00FB140D" w:rsidP="00652BA0">
      <w:pPr>
        <w:spacing w:after="0" w:line="240" w:lineRule="auto"/>
        <w:rPr>
          <w:rFonts w:ascii="Times New Roman" w:hAnsi="Times New Roman" w:cs="Times New Roman"/>
          <w:b/>
        </w:rPr>
      </w:pPr>
    </w:p>
    <w:p w:rsidR="00FB140D" w:rsidRDefault="007930E1" w:rsidP="00652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0E1">
        <w:rPr>
          <w:rFonts w:ascii="Times New Roman" w:hAnsi="Times New Roman" w:cs="Times New Roman"/>
          <w:sz w:val="24"/>
          <w:szCs w:val="24"/>
        </w:rPr>
        <w:t>Основная проблема в части достижения образовательных результатов состоит в том, что практика формирования функциональной грамотности всё ещё слабо развернута. Диагностика читательской грамотности показывает недостаточный уровень для дальнейшего освоения образовательной программы. Результаты диагностики естественнонаучной грамотности с</w:t>
      </w:r>
      <w:r w:rsidR="00D734AA">
        <w:rPr>
          <w:rFonts w:ascii="Times New Roman" w:hAnsi="Times New Roman" w:cs="Times New Roman"/>
          <w:sz w:val="24"/>
          <w:szCs w:val="24"/>
        </w:rPr>
        <w:t xml:space="preserve">видетельствуют, что </w:t>
      </w:r>
      <w:r w:rsidR="00D734AA" w:rsidRPr="00934680">
        <w:rPr>
          <w:rFonts w:ascii="Times New Roman" w:hAnsi="Times New Roman" w:cs="Times New Roman"/>
          <w:b/>
          <w:sz w:val="24"/>
          <w:szCs w:val="24"/>
        </w:rPr>
        <w:t>75%</w:t>
      </w:r>
      <w:r w:rsidR="00D734AA">
        <w:rPr>
          <w:rFonts w:ascii="Times New Roman" w:hAnsi="Times New Roman" w:cs="Times New Roman"/>
          <w:sz w:val="24"/>
          <w:szCs w:val="24"/>
        </w:rPr>
        <w:t xml:space="preserve"> </w:t>
      </w:r>
      <w:r w:rsidRPr="007930E1">
        <w:rPr>
          <w:rFonts w:ascii="Times New Roman" w:hAnsi="Times New Roman" w:cs="Times New Roman"/>
          <w:sz w:val="24"/>
          <w:szCs w:val="24"/>
        </w:rPr>
        <w:t xml:space="preserve">учеников показали </w:t>
      </w:r>
      <w:r w:rsidR="00D734AA">
        <w:rPr>
          <w:rFonts w:ascii="Times New Roman" w:hAnsi="Times New Roman" w:cs="Times New Roman"/>
          <w:sz w:val="24"/>
          <w:szCs w:val="24"/>
        </w:rPr>
        <w:t>базовый уровень</w:t>
      </w:r>
    </w:p>
    <w:p w:rsidR="00FB140D" w:rsidRDefault="00FB140D" w:rsidP="00652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B140D" w:rsidRDefault="007930E1" w:rsidP="00652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0E1">
        <w:rPr>
          <w:rFonts w:ascii="Times New Roman" w:hAnsi="Times New Roman" w:cs="Times New Roman"/>
          <w:sz w:val="24"/>
          <w:szCs w:val="24"/>
        </w:rPr>
        <w:t xml:space="preserve">Результаты деятельности </w:t>
      </w:r>
      <w:r w:rsidR="00FB140D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7930E1">
        <w:rPr>
          <w:rFonts w:ascii="Times New Roman" w:hAnsi="Times New Roman" w:cs="Times New Roman"/>
          <w:sz w:val="24"/>
          <w:szCs w:val="24"/>
        </w:rPr>
        <w:t xml:space="preserve">устойчиво зависят не только от </w:t>
      </w:r>
      <w:r w:rsidR="00FB140D">
        <w:rPr>
          <w:rFonts w:ascii="Times New Roman" w:hAnsi="Times New Roman" w:cs="Times New Roman"/>
          <w:sz w:val="24"/>
          <w:szCs w:val="24"/>
        </w:rPr>
        <w:t xml:space="preserve">собственных </w:t>
      </w:r>
      <w:r w:rsidRPr="007930E1">
        <w:rPr>
          <w:rFonts w:ascii="Times New Roman" w:hAnsi="Times New Roman" w:cs="Times New Roman"/>
          <w:sz w:val="24"/>
          <w:szCs w:val="24"/>
        </w:rPr>
        <w:t xml:space="preserve"> характеристик (кадры, тип ОО и т. п.), н</w:t>
      </w:r>
      <w:r w:rsidR="00FB140D">
        <w:rPr>
          <w:rFonts w:ascii="Times New Roman" w:hAnsi="Times New Roman" w:cs="Times New Roman"/>
          <w:sz w:val="24"/>
          <w:szCs w:val="24"/>
        </w:rPr>
        <w:t xml:space="preserve">о и от социально-демографических условий, </w:t>
      </w:r>
      <w:r w:rsidRPr="007930E1">
        <w:rPr>
          <w:rFonts w:ascii="Times New Roman" w:hAnsi="Times New Roman" w:cs="Times New Roman"/>
          <w:sz w:val="24"/>
          <w:szCs w:val="24"/>
        </w:rPr>
        <w:t>в которых обучаются</w:t>
      </w:r>
      <w:r w:rsidR="007B5CF2">
        <w:rPr>
          <w:rFonts w:ascii="Times New Roman" w:hAnsi="Times New Roman" w:cs="Times New Roman"/>
          <w:sz w:val="24"/>
          <w:szCs w:val="24"/>
        </w:rPr>
        <w:t xml:space="preserve"> школьники</w:t>
      </w:r>
      <w:r w:rsidRPr="007930E1">
        <w:rPr>
          <w:rFonts w:ascii="Times New Roman" w:hAnsi="Times New Roman" w:cs="Times New Roman"/>
          <w:sz w:val="24"/>
          <w:szCs w:val="24"/>
        </w:rPr>
        <w:t xml:space="preserve">. </w:t>
      </w:r>
      <w:r w:rsidR="00FB140D">
        <w:rPr>
          <w:rFonts w:ascii="Times New Roman" w:hAnsi="Times New Roman" w:cs="Times New Roman"/>
          <w:sz w:val="24"/>
          <w:szCs w:val="24"/>
        </w:rPr>
        <w:t>З</w:t>
      </w:r>
      <w:r w:rsidRPr="007930E1">
        <w:rPr>
          <w:rFonts w:ascii="Times New Roman" w:hAnsi="Times New Roman" w:cs="Times New Roman"/>
          <w:sz w:val="24"/>
          <w:szCs w:val="24"/>
        </w:rPr>
        <w:t>начимое влияние на результаты оказали следующие факторы</w:t>
      </w:r>
    </w:p>
    <w:p w:rsidR="00FB140D" w:rsidRPr="00D734AA" w:rsidRDefault="00FB140D" w:rsidP="00652B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140D" w:rsidRPr="00D734AA" w:rsidRDefault="00FB140D" w:rsidP="00652B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34AA">
        <w:rPr>
          <w:rFonts w:ascii="Times New Roman" w:hAnsi="Times New Roman" w:cs="Times New Roman"/>
          <w:b/>
          <w:sz w:val="24"/>
          <w:szCs w:val="24"/>
        </w:rPr>
        <w:t xml:space="preserve"> Таблица 4</w:t>
      </w:r>
    </w:p>
    <w:p w:rsidR="00FB140D" w:rsidRDefault="007930E1" w:rsidP="00FB14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140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Факторы, оказывающие значимое влияние на результаты читательской грамотности в </w:t>
      </w:r>
      <w:r w:rsidR="00FB140D" w:rsidRPr="00FB140D">
        <w:rPr>
          <w:rFonts w:ascii="Times New Roman" w:hAnsi="Times New Roman" w:cs="Times New Roman"/>
          <w:b/>
          <w:sz w:val="24"/>
          <w:szCs w:val="24"/>
        </w:rPr>
        <w:t>МБОУ ООШ п. Долми</w:t>
      </w:r>
    </w:p>
    <w:p w:rsidR="00FB140D" w:rsidRDefault="00FB140D" w:rsidP="00FB14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B140D" w:rsidTr="00FB140D">
        <w:tc>
          <w:tcPr>
            <w:tcW w:w="4785" w:type="dxa"/>
          </w:tcPr>
          <w:p w:rsidR="00FB140D" w:rsidRPr="00FB140D" w:rsidRDefault="00FB140D" w:rsidP="00FB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40D">
              <w:rPr>
                <w:rFonts w:ascii="Times New Roman" w:hAnsi="Times New Roman" w:cs="Times New Roman"/>
                <w:sz w:val="24"/>
                <w:szCs w:val="24"/>
              </w:rPr>
              <w:t xml:space="preserve">Фактор </w:t>
            </w:r>
          </w:p>
        </w:tc>
        <w:tc>
          <w:tcPr>
            <w:tcW w:w="4786" w:type="dxa"/>
          </w:tcPr>
          <w:p w:rsidR="00FB140D" w:rsidRDefault="00FB140D" w:rsidP="00FB1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0E1">
              <w:rPr>
                <w:rFonts w:ascii="Times New Roman" w:hAnsi="Times New Roman" w:cs="Times New Roman"/>
                <w:sz w:val="24"/>
                <w:szCs w:val="24"/>
              </w:rPr>
              <w:t>Направление влияния</w:t>
            </w:r>
          </w:p>
        </w:tc>
      </w:tr>
      <w:tr w:rsidR="00FB140D" w:rsidTr="00FB140D">
        <w:tc>
          <w:tcPr>
            <w:tcW w:w="4785" w:type="dxa"/>
          </w:tcPr>
          <w:p w:rsidR="00FB140D" w:rsidRDefault="00FB140D" w:rsidP="00FB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30E1">
              <w:rPr>
                <w:rFonts w:ascii="Times New Roman" w:hAnsi="Times New Roman" w:cs="Times New Roman"/>
                <w:sz w:val="24"/>
                <w:szCs w:val="24"/>
              </w:rPr>
              <w:t>доля обучающихся, у которых оба родителя имеют высшее образование</w:t>
            </w:r>
            <w:proofErr w:type="gramEnd"/>
          </w:p>
          <w:p w:rsidR="00FB140D" w:rsidRDefault="00FB140D" w:rsidP="00FB1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FB140D" w:rsidRPr="00FB140D" w:rsidRDefault="00FB140D" w:rsidP="00FB1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40D" w:rsidRDefault="00FB140D" w:rsidP="00FB1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0E1">
              <w:rPr>
                <w:rFonts w:ascii="Times New Roman" w:hAnsi="Times New Roman" w:cs="Times New Roman"/>
                <w:sz w:val="24"/>
                <w:szCs w:val="24"/>
              </w:rPr>
              <w:t>положительное</w:t>
            </w:r>
          </w:p>
        </w:tc>
      </w:tr>
      <w:tr w:rsidR="00FB140D" w:rsidTr="00FB140D">
        <w:tc>
          <w:tcPr>
            <w:tcW w:w="4785" w:type="dxa"/>
          </w:tcPr>
          <w:p w:rsidR="00FB140D" w:rsidRDefault="00FB140D" w:rsidP="00FB1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0E1">
              <w:rPr>
                <w:rFonts w:ascii="Times New Roman" w:hAnsi="Times New Roman" w:cs="Times New Roman"/>
                <w:sz w:val="24"/>
                <w:szCs w:val="24"/>
              </w:rPr>
              <w:t>доля обучающихся из многодетных семей (3 и более детей)</w:t>
            </w:r>
          </w:p>
        </w:tc>
        <w:tc>
          <w:tcPr>
            <w:tcW w:w="4786" w:type="dxa"/>
          </w:tcPr>
          <w:p w:rsidR="00FB140D" w:rsidRDefault="00D734AA" w:rsidP="00FB1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0E1">
              <w:rPr>
                <w:rFonts w:ascii="Times New Roman" w:hAnsi="Times New Roman" w:cs="Times New Roman"/>
                <w:sz w:val="24"/>
                <w:szCs w:val="24"/>
              </w:rPr>
              <w:t>положительное</w:t>
            </w:r>
          </w:p>
        </w:tc>
      </w:tr>
      <w:tr w:rsidR="00FB140D" w:rsidTr="00FB140D">
        <w:tc>
          <w:tcPr>
            <w:tcW w:w="4785" w:type="dxa"/>
          </w:tcPr>
          <w:p w:rsidR="00FB140D" w:rsidRDefault="00FB140D" w:rsidP="00FB1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0E1">
              <w:rPr>
                <w:rFonts w:ascii="Times New Roman" w:hAnsi="Times New Roman" w:cs="Times New Roman"/>
                <w:sz w:val="24"/>
                <w:szCs w:val="24"/>
              </w:rPr>
              <w:t>доля обучающихся, состоящих на учете в комиссиях по делам несовершеннолетних</w:t>
            </w:r>
          </w:p>
        </w:tc>
        <w:tc>
          <w:tcPr>
            <w:tcW w:w="4786" w:type="dxa"/>
          </w:tcPr>
          <w:p w:rsidR="00FB140D" w:rsidRDefault="00D734AA" w:rsidP="00FB1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0E1">
              <w:rPr>
                <w:rFonts w:ascii="Times New Roman" w:hAnsi="Times New Roman" w:cs="Times New Roman"/>
                <w:sz w:val="24"/>
                <w:szCs w:val="24"/>
              </w:rPr>
              <w:t>отрицательное</w:t>
            </w:r>
          </w:p>
        </w:tc>
      </w:tr>
      <w:tr w:rsidR="00FB140D" w:rsidTr="00FB140D">
        <w:tc>
          <w:tcPr>
            <w:tcW w:w="4785" w:type="dxa"/>
          </w:tcPr>
          <w:p w:rsidR="00FB140D" w:rsidRPr="007930E1" w:rsidRDefault="00FB140D" w:rsidP="00FB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0E1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7930E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930E1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в социально-опасном положении</w:t>
            </w:r>
          </w:p>
        </w:tc>
        <w:tc>
          <w:tcPr>
            <w:tcW w:w="4786" w:type="dxa"/>
          </w:tcPr>
          <w:p w:rsidR="00FB140D" w:rsidRDefault="00D734AA" w:rsidP="00FB1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0E1">
              <w:rPr>
                <w:rFonts w:ascii="Times New Roman" w:hAnsi="Times New Roman" w:cs="Times New Roman"/>
                <w:sz w:val="24"/>
                <w:szCs w:val="24"/>
              </w:rPr>
              <w:t>отрицательное</w:t>
            </w:r>
          </w:p>
        </w:tc>
      </w:tr>
      <w:tr w:rsidR="00FB140D" w:rsidTr="00FB140D">
        <w:tc>
          <w:tcPr>
            <w:tcW w:w="4785" w:type="dxa"/>
          </w:tcPr>
          <w:p w:rsidR="00FB140D" w:rsidRDefault="00FB140D" w:rsidP="00FB1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0E1">
              <w:rPr>
                <w:rFonts w:ascii="Times New Roman" w:hAnsi="Times New Roman" w:cs="Times New Roman"/>
                <w:sz w:val="24"/>
                <w:szCs w:val="24"/>
              </w:rPr>
              <w:t>доля учащихся, проживающих в неполных семьях (воспитываются одним родителем)</w:t>
            </w:r>
          </w:p>
          <w:p w:rsidR="00FB140D" w:rsidRPr="007930E1" w:rsidRDefault="00FB140D" w:rsidP="00FB1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B140D" w:rsidRDefault="00D734AA" w:rsidP="00FB1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0E1">
              <w:rPr>
                <w:rFonts w:ascii="Times New Roman" w:hAnsi="Times New Roman" w:cs="Times New Roman"/>
                <w:sz w:val="24"/>
                <w:szCs w:val="24"/>
              </w:rPr>
              <w:t>отрицательное</w:t>
            </w:r>
          </w:p>
        </w:tc>
      </w:tr>
    </w:tbl>
    <w:p w:rsidR="00D734AA" w:rsidRDefault="00D734AA" w:rsidP="00652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4AA" w:rsidRDefault="007930E1" w:rsidP="00652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0E1">
        <w:rPr>
          <w:rFonts w:ascii="Times New Roman" w:hAnsi="Times New Roman" w:cs="Times New Roman"/>
          <w:sz w:val="24"/>
          <w:szCs w:val="24"/>
        </w:rPr>
        <w:t>Не менее важным является направление</w:t>
      </w:r>
      <w:r w:rsidR="00D734AA">
        <w:rPr>
          <w:rFonts w:ascii="Times New Roman" w:hAnsi="Times New Roman" w:cs="Times New Roman"/>
          <w:sz w:val="24"/>
          <w:szCs w:val="24"/>
        </w:rPr>
        <w:t xml:space="preserve"> – работа с одаренными детьми </w:t>
      </w:r>
      <w:r w:rsidRPr="007930E1">
        <w:rPr>
          <w:rFonts w:ascii="Times New Roman" w:hAnsi="Times New Roman" w:cs="Times New Roman"/>
          <w:sz w:val="24"/>
          <w:szCs w:val="24"/>
        </w:rPr>
        <w:t xml:space="preserve">через механизм вовлечения </w:t>
      </w:r>
      <w:r w:rsidR="007B5CF2" w:rsidRPr="007930E1">
        <w:rPr>
          <w:rFonts w:ascii="Times New Roman" w:hAnsi="Times New Roman" w:cs="Times New Roman"/>
          <w:sz w:val="24"/>
          <w:szCs w:val="24"/>
        </w:rPr>
        <w:t>обучающихся</w:t>
      </w:r>
      <w:r w:rsidRPr="007930E1">
        <w:rPr>
          <w:rFonts w:ascii="Times New Roman" w:hAnsi="Times New Roman" w:cs="Times New Roman"/>
          <w:sz w:val="24"/>
          <w:szCs w:val="24"/>
        </w:rPr>
        <w:t xml:space="preserve"> во Всероссийские олимпиады:</w:t>
      </w:r>
    </w:p>
    <w:p w:rsidR="00D734AA" w:rsidRDefault="00D734AA" w:rsidP="00652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4AA">
        <w:rPr>
          <w:rFonts w:ascii="Times New Roman" w:hAnsi="Times New Roman" w:cs="Times New Roman"/>
          <w:b/>
          <w:sz w:val="24"/>
          <w:szCs w:val="24"/>
        </w:rPr>
        <w:t xml:space="preserve"> 2023год – 40</w:t>
      </w:r>
      <w:r w:rsidR="007930E1" w:rsidRPr="00D734AA">
        <w:rPr>
          <w:rFonts w:ascii="Times New Roman" w:hAnsi="Times New Roman" w:cs="Times New Roman"/>
          <w:b/>
          <w:sz w:val="24"/>
          <w:szCs w:val="24"/>
        </w:rPr>
        <w:t>%</w:t>
      </w:r>
      <w:r w:rsidR="007930E1" w:rsidRPr="007930E1">
        <w:rPr>
          <w:rFonts w:ascii="Times New Roman" w:hAnsi="Times New Roman" w:cs="Times New Roman"/>
          <w:sz w:val="24"/>
          <w:szCs w:val="24"/>
        </w:rPr>
        <w:t xml:space="preserve"> участников от общего числа стали победителями и (или) призерами муниципального этапа ВОШ;</w:t>
      </w:r>
    </w:p>
    <w:p w:rsidR="00D734AA" w:rsidRPr="00D734AA" w:rsidRDefault="00D734AA" w:rsidP="00652B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34AA">
        <w:rPr>
          <w:rFonts w:ascii="Times New Roman" w:hAnsi="Times New Roman" w:cs="Times New Roman"/>
          <w:b/>
          <w:sz w:val="24"/>
          <w:szCs w:val="24"/>
        </w:rPr>
        <w:t xml:space="preserve"> 2024год – 70%</w:t>
      </w:r>
    </w:p>
    <w:p w:rsidR="00D734AA" w:rsidRDefault="00D734AA" w:rsidP="00652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4AA" w:rsidRPr="00D734AA" w:rsidRDefault="00D734AA" w:rsidP="00652BA0">
      <w:pPr>
        <w:spacing w:after="0" w:line="240" w:lineRule="auto"/>
        <w:rPr>
          <w:rFonts w:ascii="Times New Roman" w:hAnsi="Times New Roman" w:cs="Times New Roman"/>
        </w:rPr>
      </w:pPr>
      <w:r w:rsidRPr="00D734AA">
        <w:rPr>
          <w:rFonts w:ascii="Times New Roman" w:hAnsi="Times New Roman" w:cs="Times New Roman"/>
        </w:rPr>
        <w:t xml:space="preserve">В соответствии с вышесказанным в целях повышения качества образования определены основные направления: </w:t>
      </w:r>
    </w:p>
    <w:p w:rsidR="00D734AA" w:rsidRPr="00D734AA" w:rsidRDefault="00D734AA" w:rsidP="00D734AA">
      <w:pPr>
        <w:pStyle w:val="ab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D734AA">
        <w:rPr>
          <w:rFonts w:ascii="Times New Roman" w:hAnsi="Times New Roman" w:cs="Times New Roman"/>
        </w:rPr>
        <w:t xml:space="preserve">Использование результатов оценочных процедур в повышении качества образовательного процесса; </w:t>
      </w:r>
    </w:p>
    <w:p w:rsidR="00D734AA" w:rsidRPr="00D734AA" w:rsidRDefault="00D734AA" w:rsidP="00D734AA">
      <w:pPr>
        <w:pStyle w:val="ab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D734AA">
        <w:rPr>
          <w:rFonts w:ascii="Times New Roman" w:hAnsi="Times New Roman" w:cs="Times New Roman"/>
        </w:rPr>
        <w:t>введение в практику наиболее эффективных адресных форм методической поддержки педагогов; профилактика и коррекция трудностей в обучен</w:t>
      </w:r>
      <w:proofErr w:type="gramStart"/>
      <w:r w:rsidRPr="00D734AA">
        <w:rPr>
          <w:rFonts w:ascii="Times New Roman" w:hAnsi="Times New Roman" w:cs="Times New Roman"/>
        </w:rPr>
        <w:t>ии у у</w:t>
      </w:r>
      <w:proofErr w:type="gramEnd"/>
      <w:r w:rsidRPr="00D734AA">
        <w:rPr>
          <w:rFonts w:ascii="Times New Roman" w:hAnsi="Times New Roman" w:cs="Times New Roman"/>
        </w:rPr>
        <w:t>чащихся, имеющих соответствующие риски неблагоприятных социальных условий;</w:t>
      </w:r>
    </w:p>
    <w:p w:rsidR="005A5EB4" w:rsidRPr="00D734AA" w:rsidRDefault="00D734AA" w:rsidP="00D734AA">
      <w:pPr>
        <w:pStyle w:val="ab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4AA">
        <w:rPr>
          <w:rFonts w:ascii="Times New Roman" w:hAnsi="Times New Roman" w:cs="Times New Roman"/>
        </w:rPr>
        <w:t>распространение современных методик выявления обучающихся с разными образовательными возможностями и условиями социальной среды.</w:t>
      </w:r>
      <w:r w:rsidR="007930E1" w:rsidRPr="00D734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EB4" w:rsidRPr="00D734AA" w:rsidRDefault="005A5EB4" w:rsidP="00652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EB4" w:rsidRPr="007930E1" w:rsidRDefault="005A5EB4" w:rsidP="00652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EB4" w:rsidRPr="007930E1" w:rsidRDefault="005A5EB4" w:rsidP="00652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EB4" w:rsidRPr="007930E1" w:rsidRDefault="005A5EB4" w:rsidP="00652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EB4" w:rsidRPr="007930E1" w:rsidRDefault="005A5EB4" w:rsidP="00652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A5EB4" w:rsidRPr="007930E1" w:rsidSect="00614AB0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D49" w:rsidRDefault="00517D49" w:rsidP="00C74032">
      <w:pPr>
        <w:spacing w:after="0" w:line="240" w:lineRule="auto"/>
      </w:pPr>
      <w:r>
        <w:separator/>
      </w:r>
    </w:p>
  </w:endnote>
  <w:endnote w:type="continuationSeparator" w:id="0">
    <w:p w:rsidR="00517D49" w:rsidRDefault="00517D49" w:rsidP="00C74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D49" w:rsidRDefault="00517D49" w:rsidP="00C74032">
      <w:pPr>
        <w:spacing w:after="0" w:line="240" w:lineRule="auto"/>
      </w:pPr>
      <w:r>
        <w:separator/>
      </w:r>
    </w:p>
  </w:footnote>
  <w:footnote w:type="continuationSeparator" w:id="0">
    <w:p w:rsidR="00517D49" w:rsidRDefault="00517D49" w:rsidP="00C74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78C7"/>
    <w:multiLevelType w:val="multilevel"/>
    <w:tmpl w:val="6D4A2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A0A54"/>
    <w:multiLevelType w:val="multilevel"/>
    <w:tmpl w:val="F962A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8E6C18"/>
    <w:multiLevelType w:val="hybridMultilevel"/>
    <w:tmpl w:val="3990C4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C75080"/>
    <w:multiLevelType w:val="multilevel"/>
    <w:tmpl w:val="00E2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781F0F"/>
    <w:multiLevelType w:val="multilevel"/>
    <w:tmpl w:val="82824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A34B5A"/>
    <w:multiLevelType w:val="multilevel"/>
    <w:tmpl w:val="EFA42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4965C6"/>
    <w:multiLevelType w:val="multilevel"/>
    <w:tmpl w:val="63567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BA602E"/>
    <w:multiLevelType w:val="multilevel"/>
    <w:tmpl w:val="11A06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4610B9"/>
    <w:multiLevelType w:val="multilevel"/>
    <w:tmpl w:val="6BA86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BC19C1"/>
    <w:multiLevelType w:val="hybridMultilevel"/>
    <w:tmpl w:val="70806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FC14FF"/>
    <w:multiLevelType w:val="multilevel"/>
    <w:tmpl w:val="54A6D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925A3F"/>
    <w:multiLevelType w:val="hybridMultilevel"/>
    <w:tmpl w:val="6638F024"/>
    <w:lvl w:ilvl="0" w:tplc="4C6070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CB6DCF"/>
    <w:multiLevelType w:val="multilevel"/>
    <w:tmpl w:val="C7C0C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797D51"/>
    <w:multiLevelType w:val="multilevel"/>
    <w:tmpl w:val="BB7C1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C271F7"/>
    <w:multiLevelType w:val="hybridMultilevel"/>
    <w:tmpl w:val="3990C4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0963620"/>
    <w:multiLevelType w:val="hybridMultilevel"/>
    <w:tmpl w:val="3990C4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0992AFB"/>
    <w:multiLevelType w:val="multilevel"/>
    <w:tmpl w:val="27C05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455858"/>
    <w:multiLevelType w:val="multilevel"/>
    <w:tmpl w:val="F3521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DD1EF7"/>
    <w:multiLevelType w:val="multilevel"/>
    <w:tmpl w:val="51049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A94AF2"/>
    <w:multiLevelType w:val="multilevel"/>
    <w:tmpl w:val="E9285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3"/>
  </w:num>
  <w:num w:numId="5">
    <w:abstractNumId w:val="13"/>
  </w:num>
  <w:num w:numId="6">
    <w:abstractNumId w:val="16"/>
  </w:num>
  <w:num w:numId="7">
    <w:abstractNumId w:val="12"/>
  </w:num>
  <w:num w:numId="8">
    <w:abstractNumId w:val="19"/>
  </w:num>
  <w:num w:numId="9">
    <w:abstractNumId w:val="4"/>
  </w:num>
  <w:num w:numId="10">
    <w:abstractNumId w:val="10"/>
  </w:num>
  <w:num w:numId="11">
    <w:abstractNumId w:val="17"/>
  </w:num>
  <w:num w:numId="12">
    <w:abstractNumId w:val="5"/>
  </w:num>
  <w:num w:numId="13">
    <w:abstractNumId w:val="0"/>
  </w:num>
  <w:num w:numId="14">
    <w:abstractNumId w:val="18"/>
  </w:num>
  <w:num w:numId="15">
    <w:abstractNumId w:val="7"/>
  </w:num>
  <w:num w:numId="16">
    <w:abstractNumId w:val="15"/>
  </w:num>
  <w:num w:numId="17">
    <w:abstractNumId w:val="2"/>
  </w:num>
  <w:num w:numId="18">
    <w:abstractNumId w:val="14"/>
  </w:num>
  <w:num w:numId="19">
    <w:abstractNumId w:val="1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254"/>
    <w:rsid w:val="00034659"/>
    <w:rsid w:val="000845B6"/>
    <w:rsid w:val="00093D0E"/>
    <w:rsid w:val="00110620"/>
    <w:rsid w:val="001769B7"/>
    <w:rsid w:val="001A5826"/>
    <w:rsid w:val="001C4EF8"/>
    <w:rsid w:val="001E76AE"/>
    <w:rsid w:val="002349C6"/>
    <w:rsid w:val="00240C58"/>
    <w:rsid w:val="002731BC"/>
    <w:rsid w:val="002B3850"/>
    <w:rsid w:val="002D70FD"/>
    <w:rsid w:val="00305A49"/>
    <w:rsid w:val="00365315"/>
    <w:rsid w:val="004104E5"/>
    <w:rsid w:val="00466C80"/>
    <w:rsid w:val="00467438"/>
    <w:rsid w:val="00496213"/>
    <w:rsid w:val="00511607"/>
    <w:rsid w:val="00517D49"/>
    <w:rsid w:val="00554409"/>
    <w:rsid w:val="0056707E"/>
    <w:rsid w:val="00575F18"/>
    <w:rsid w:val="005909C2"/>
    <w:rsid w:val="005A5EB4"/>
    <w:rsid w:val="005B3FD6"/>
    <w:rsid w:val="005C22D7"/>
    <w:rsid w:val="00614AB0"/>
    <w:rsid w:val="0062098F"/>
    <w:rsid w:val="00652BA0"/>
    <w:rsid w:val="00656270"/>
    <w:rsid w:val="00664E39"/>
    <w:rsid w:val="00696025"/>
    <w:rsid w:val="006A0C4F"/>
    <w:rsid w:val="00730D54"/>
    <w:rsid w:val="00755555"/>
    <w:rsid w:val="007930E1"/>
    <w:rsid w:val="007B5CF2"/>
    <w:rsid w:val="00813353"/>
    <w:rsid w:val="00841033"/>
    <w:rsid w:val="00845EA7"/>
    <w:rsid w:val="00887159"/>
    <w:rsid w:val="008A368E"/>
    <w:rsid w:val="008D0377"/>
    <w:rsid w:val="008F6B13"/>
    <w:rsid w:val="00901D7A"/>
    <w:rsid w:val="00917097"/>
    <w:rsid w:val="00934254"/>
    <w:rsid w:val="00934680"/>
    <w:rsid w:val="00B23E39"/>
    <w:rsid w:val="00B4594A"/>
    <w:rsid w:val="00BA2B5B"/>
    <w:rsid w:val="00C403BE"/>
    <w:rsid w:val="00C73634"/>
    <w:rsid w:val="00C74032"/>
    <w:rsid w:val="00CD7C95"/>
    <w:rsid w:val="00D734AA"/>
    <w:rsid w:val="00DA2A03"/>
    <w:rsid w:val="00E15AC3"/>
    <w:rsid w:val="00E466D3"/>
    <w:rsid w:val="00E70B61"/>
    <w:rsid w:val="00EE0F9C"/>
    <w:rsid w:val="00EE59F3"/>
    <w:rsid w:val="00F229A7"/>
    <w:rsid w:val="00F52B9C"/>
    <w:rsid w:val="00F90EA0"/>
    <w:rsid w:val="00F91AAA"/>
    <w:rsid w:val="00FB1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52B9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74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03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74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4032"/>
  </w:style>
  <w:style w:type="paragraph" w:styleId="a9">
    <w:name w:val="footer"/>
    <w:basedOn w:val="a"/>
    <w:link w:val="aa"/>
    <w:uiPriority w:val="99"/>
    <w:semiHidden/>
    <w:unhideWhenUsed/>
    <w:rsid w:val="00C74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74032"/>
  </w:style>
  <w:style w:type="paragraph" w:customStyle="1" w:styleId="western">
    <w:name w:val="western"/>
    <w:basedOn w:val="a"/>
    <w:rsid w:val="00110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11607"/>
    <w:pPr>
      <w:ind w:left="720"/>
      <w:contextualSpacing/>
    </w:pPr>
  </w:style>
  <w:style w:type="table" w:styleId="ac">
    <w:name w:val="Table Grid"/>
    <w:basedOn w:val="a1"/>
    <w:uiPriority w:val="59"/>
    <w:rsid w:val="00841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rsid w:val="008410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52B9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74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03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74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4032"/>
  </w:style>
  <w:style w:type="paragraph" w:styleId="a9">
    <w:name w:val="footer"/>
    <w:basedOn w:val="a"/>
    <w:link w:val="aa"/>
    <w:uiPriority w:val="99"/>
    <w:semiHidden/>
    <w:unhideWhenUsed/>
    <w:rsid w:val="00C74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74032"/>
  </w:style>
  <w:style w:type="paragraph" w:customStyle="1" w:styleId="western">
    <w:name w:val="western"/>
    <w:basedOn w:val="a"/>
    <w:rsid w:val="00110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11607"/>
    <w:pPr>
      <w:ind w:left="720"/>
      <w:contextualSpacing/>
    </w:pPr>
  </w:style>
  <w:style w:type="table" w:styleId="ac">
    <w:name w:val="Table Grid"/>
    <w:basedOn w:val="a1"/>
    <w:uiPriority w:val="59"/>
    <w:rsid w:val="00841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rsid w:val="00841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13</Pages>
  <Words>3584</Words>
  <Characters>20433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</Company>
  <LinksUpToDate>false</LinksUpToDate>
  <CharactersWithSpaces>23970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Муниципальное бюджетное общеобразовательное учреждение основная общеобразовательная школа п. Долми муниципального района имени Лазо</dc:creator>
  <cp:keywords/>
  <dc:description/>
  <cp:lastModifiedBy>Inform3</cp:lastModifiedBy>
  <cp:revision>14</cp:revision>
  <cp:lastPrinted>2020-08-27T10:09:00Z</cp:lastPrinted>
  <dcterms:created xsi:type="dcterms:W3CDTF">2022-11-21T12:37:00Z</dcterms:created>
  <dcterms:modified xsi:type="dcterms:W3CDTF">2025-08-11T02:44:00Z</dcterms:modified>
</cp:coreProperties>
</file>